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F342" w14:textId="77777777" w:rsidR="00404AFB" w:rsidRDefault="00404AFB" w:rsidP="00F86A45">
      <w:pPr>
        <w:pStyle w:val="Heading1"/>
        <w:tabs>
          <w:tab w:val="left" w:pos="6225"/>
        </w:tabs>
        <w:spacing w:befor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EC77D7" wp14:editId="5D717538">
            <wp:extent cx="242047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47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404" w:rsidRPr="007D0870">
        <w:rPr>
          <w:rFonts w:ascii="Arial" w:hAnsi="Arial" w:cs="Arial"/>
        </w:rPr>
        <w:t>        </w:t>
      </w:r>
    </w:p>
    <w:p w14:paraId="00397E68" w14:textId="64010C75" w:rsidR="00125404" w:rsidRPr="007D0870" w:rsidRDefault="00125404" w:rsidP="00F86A45">
      <w:pPr>
        <w:pStyle w:val="Heading1"/>
        <w:tabs>
          <w:tab w:val="left" w:pos="6225"/>
        </w:tabs>
        <w:spacing w:before="0"/>
        <w:rPr>
          <w:rFonts w:ascii="Arial" w:hAnsi="Arial" w:cs="Arial"/>
        </w:rPr>
      </w:pPr>
      <w:r w:rsidRPr="007D0870">
        <w:rPr>
          <w:rFonts w:ascii="Arial" w:hAnsi="Arial" w:cs="Arial"/>
        </w:rPr>
        <w:t>                                                </w:t>
      </w:r>
      <w:r w:rsidR="00F86A45" w:rsidRPr="007D0870">
        <w:rPr>
          <w:rFonts w:ascii="Arial" w:hAnsi="Arial" w:cs="Arial"/>
        </w:rPr>
        <w:tab/>
      </w:r>
    </w:p>
    <w:p w14:paraId="38B30A2A" w14:textId="18E6FA42" w:rsidR="00125404" w:rsidRPr="007D0870" w:rsidRDefault="00125404" w:rsidP="00125404">
      <w:pPr>
        <w:pStyle w:val="Heading4"/>
        <w:rPr>
          <w:rFonts w:ascii="Arial" w:hAnsi="Arial" w:cs="Arial"/>
          <w:color w:val="000000"/>
          <w:szCs w:val="22"/>
          <w:u w:val="none"/>
        </w:rPr>
      </w:pPr>
      <w:r w:rsidRPr="007D0870">
        <w:rPr>
          <w:rFonts w:ascii="Arial" w:hAnsi="Arial" w:cs="Arial"/>
          <w:color w:val="000000"/>
          <w:sz w:val="28"/>
          <w:szCs w:val="28"/>
          <w:u w:val="none"/>
        </w:rPr>
        <w:t>NEWS RELEASE        </w:t>
      </w:r>
      <w:r w:rsidR="00EB55DF" w:rsidRPr="007D0870">
        <w:rPr>
          <w:rFonts w:ascii="Arial" w:hAnsi="Arial" w:cs="Arial"/>
          <w:color w:val="000000"/>
          <w:sz w:val="28"/>
          <w:szCs w:val="28"/>
          <w:u w:val="none"/>
        </w:rPr>
        <w:t>                   </w:t>
      </w:r>
      <w:r w:rsidR="00EC2113" w:rsidRPr="007D0870">
        <w:rPr>
          <w:rFonts w:ascii="Arial" w:hAnsi="Arial" w:cs="Arial"/>
          <w:color w:val="000000"/>
          <w:sz w:val="28"/>
          <w:szCs w:val="28"/>
          <w:u w:val="none"/>
        </w:rPr>
        <w:tab/>
      </w:r>
      <w:r w:rsidR="00EC2113" w:rsidRPr="007D0870">
        <w:rPr>
          <w:rFonts w:ascii="Arial" w:hAnsi="Arial" w:cs="Arial"/>
          <w:color w:val="000000"/>
          <w:sz w:val="28"/>
          <w:szCs w:val="28"/>
          <w:u w:val="none"/>
        </w:rPr>
        <w:tab/>
      </w:r>
      <w:r w:rsidRPr="007D0870">
        <w:rPr>
          <w:rFonts w:ascii="Arial" w:hAnsi="Arial" w:cs="Arial"/>
          <w:color w:val="000000"/>
          <w:sz w:val="28"/>
          <w:szCs w:val="28"/>
          <w:u w:val="none"/>
        </w:rPr>
        <w:t>FOR IMMEDIATE RELEASE</w:t>
      </w:r>
      <w:r w:rsidR="00404AFB">
        <w:rPr>
          <w:rFonts w:ascii="Arial" w:hAnsi="Arial" w:cs="Arial"/>
          <w:color w:val="000000"/>
          <w:sz w:val="28"/>
          <w:szCs w:val="28"/>
          <w:u w:val="none"/>
        </w:rPr>
        <w:br/>
      </w:r>
      <w:r w:rsidR="00404AFB" w:rsidRPr="00404AFB">
        <w:rPr>
          <w:rFonts w:ascii="Arial" w:hAnsi="Arial" w:cs="Arial"/>
          <w:b w:val="0"/>
          <w:i/>
          <w:color w:val="000000"/>
          <w:sz w:val="24"/>
          <w:szCs w:val="24"/>
          <w:u w:val="none"/>
        </w:rPr>
        <w:t>Wednesday, May 2, 2018</w:t>
      </w:r>
    </w:p>
    <w:p w14:paraId="6E392F83" w14:textId="77777777" w:rsidR="00EB55DF" w:rsidRPr="007D0870" w:rsidRDefault="00EB55DF" w:rsidP="0012540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2E0B146" w14:textId="1CCF8F34" w:rsidR="00125404" w:rsidRPr="007D0870" w:rsidRDefault="007D0870" w:rsidP="0012540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D0870">
        <w:rPr>
          <w:rFonts w:ascii="Arial" w:hAnsi="Arial" w:cs="Arial"/>
          <w:b/>
          <w:bCs/>
          <w:color w:val="000000"/>
          <w:sz w:val="28"/>
          <w:szCs w:val="28"/>
        </w:rPr>
        <w:t xml:space="preserve">Unmasking Brain Injury Art Exhibit </w:t>
      </w:r>
      <w:r w:rsidR="00A411CD">
        <w:rPr>
          <w:rFonts w:ascii="Arial" w:hAnsi="Arial" w:cs="Arial"/>
          <w:b/>
          <w:bCs/>
          <w:color w:val="000000"/>
          <w:sz w:val="28"/>
          <w:szCs w:val="28"/>
        </w:rPr>
        <w:t xml:space="preserve">on Display in </w:t>
      </w:r>
      <w:r w:rsidRPr="007D0870">
        <w:rPr>
          <w:rFonts w:ascii="Arial" w:hAnsi="Arial" w:cs="Arial"/>
          <w:b/>
          <w:bCs/>
          <w:color w:val="000000"/>
          <w:sz w:val="28"/>
          <w:szCs w:val="28"/>
        </w:rPr>
        <w:t>Downtown Missoula</w:t>
      </w:r>
      <w:r w:rsidR="00125404" w:rsidRPr="007D087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20FD8780" w14:textId="7C75334B" w:rsidR="00125404" w:rsidRPr="007D0870" w:rsidRDefault="00A411CD" w:rsidP="0012540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During </w:t>
      </w:r>
      <w:r w:rsidR="007D0870" w:rsidRPr="007D0870">
        <w:rPr>
          <w:rFonts w:ascii="Arial" w:hAnsi="Arial" w:cs="Arial"/>
          <w:i/>
          <w:iCs/>
          <w:color w:val="000000"/>
          <w:sz w:val="28"/>
          <w:szCs w:val="28"/>
        </w:rPr>
        <w:t xml:space="preserve">First Friday Art Walk at the </w:t>
      </w:r>
      <w:r w:rsidR="00EC2113" w:rsidRPr="007D0870">
        <w:rPr>
          <w:rFonts w:ascii="Arial" w:hAnsi="Arial" w:cs="Arial"/>
          <w:i/>
          <w:iCs/>
          <w:color w:val="000000"/>
          <w:sz w:val="28"/>
          <w:szCs w:val="28"/>
        </w:rPr>
        <w:t>Public House</w:t>
      </w:r>
    </w:p>
    <w:p w14:paraId="3943EE66" w14:textId="77777777" w:rsidR="00EB55DF" w:rsidRPr="001A7023" w:rsidRDefault="00EB55DF" w:rsidP="0012540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66A8C5EA" w14:textId="02A9CABF" w:rsidR="00A411CD" w:rsidRDefault="00A411CD" w:rsidP="007D087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(Missoula, MT) – </w:t>
      </w:r>
      <w:r w:rsidR="00FC4BFE">
        <w:rPr>
          <w:rFonts w:ascii="Arial" w:hAnsi="Arial" w:cs="Arial"/>
          <w:color w:val="000000"/>
          <w:sz w:val="22"/>
          <w:szCs w:val="22"/>
        </w:rPr>
        <w:t xml:space="preserve">A new and vibrant art exhibit, “Unmasking Brain Injury” </w:t>
      </w:r>
      <w:r w:rsidR="00130EA8">
        <w:rPr>
          <w:rFonts w:ascii="Arial" w:hAnsi="Arial" w:cs="Arial"/>
          <w:color w:val="000000"/>
          <w:sz w:val="22"/>
          <w:szCs w:val="22"/>
        </w:rPr>
        <w:t xml:space="preserve">featuring masks </w:t>
      </w:r>
      <w:r>
        <w:rPr>
          <w:rFonts w:ascii="Arial" w:hAnsi="Arial" w:cs="Arial"/>
          <w:color w:val="000000"/>
          <w:sz w:val="22"/>
          <w:szCs w:val="22"/>
        </w:rPr>
        <w:t>created by Montana brain injury survivors</w:t>
      </w:r>
      <w:r w:rsidR="00130EA8">
        <w:rPr>
          <w:rFonts w:ascii="Arial" w:hAnsi="Arial" w:cs="Arial"/>
          <w:color w:val="000000"/>
          <w:sz w:val="22"/>
          <w:szCs w:val="22"/>
        </w:rPr>
        <w:t xml:space="preserve">, </w:t>
      </w:r>
      <w:r w:rsidR="00130EA8" w:rsidRPr="007D0870">
        <w:rPr>
          <w:rFonts w:ascii="Arial" w:hAnsi="Arial" w:cs="Arial"/>
          <w:color w:val="000000"/>
          <w:sz w:val="22"/>
          <w:szCs w:val="22"/>
        </w:rPr>
        <w:t>caregivers and healthcare professionals</w:t>
      </w:r>
      <w:r w:rsidR="00130EA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will be on</w:t>
      </w:r>
      <w:r w:rsidR="00130EA8">
        <w:rPr>
          <w:rFonts w:ascii="Arial" w:hAnsi="Arial" w:cs="Arial"/>
          <w:color w:val="000000"/>
          <w:sz w:val="22"/>
          <w:szCs w:val="22"/>
        </w:rPr>
        <w:t xml:space="preserve"> display during</w:t>
      </w:r>
      <w:r>
        <w:rPr>
          <w:rFonts w:ascii="Arial" w:hAnsi="Arial" w:cs="Arial"/>
          <w:color w:val="000000"/>
          <w:sz w:val="22"/>
          <w:szCs w:val="22"/>
        </w:rPr>
        <w:t xml:space="preserve"> First Friday’</w:t>
      </w:r>
      <w:r w:rsidR="00FC4BFE">
        <w:rPr>
          <w:rFonts w:ascii="Arial" w:hAnsi="Arial" w:cs="Arial"/>
          <w:color w:val="000000"/>
          <w:sz w:val="22"/>
          <w:szCs w:val="22"/>
        </w:rPr>
        <w:t>s Art Walk at T</w:t>
      </w:r>
      <w:r>
        <w:rPr>
          <w:rFonts w:ascii="Arial" w:hAnsi="Arial" w:cs="Arial"/>
          <w:color w:val="000000"/>
          <w:sz w:val="22"/>
          <w:szCs w:val="22"/>
        </w:rPr>
        <w:t xml:space="preserve">he Public House, located at </w:t>
      </w:r>
      <w:r w:rsidR="00130EA8">
        <w:rPr>
          <w:rFonts w:ascii="Arial" w:hAnsi="Arial" w:cs="Arial"/>
          <w:color w:val="000000"/>
          <w:sz w:val="22"/>
          <w:szCs w:val="22"/>
        </w:rPr>
        <w:t>130 E.</w:t>
      </w:r>
      <w:r>
        <w:rPr>
          <w:rFonts w:ascii="Arial" w:hAnsi="Arial" w:cs="Arial"/>
          <w:color w:val="000000"/>
          <w:sz w:val="22"/>
          <w:szCs w:val="22"/>
        </w:rPr>
        <w:t xml:space="preserve"> Broadway</w:t>
      </w:r>
      <w:r w:rsidR="00130EA8">
        <w:rPr>
          <w:rFonts w:ascii="Arial" w:hAnsi="Arial" w:cs="Arial"/>
          <w:color w:val="000000"/>
          <w:sz w:val="22"/>
          <w:szCs w:val="22"/>
        </w:rPr>
        <w:t xml:space="preserve"> from 5-8 pm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8A3B5BA" w14:textId="77777777" w:rsidR="00A411CD" w:rsidRDefault="00A411CD" w:rsidP="007D0870">
      <w:pPr>
        <w:rPr>
          <w:rFonts w:ascii="Arial" w:hAnsi="Arial" w:cs="Arial"/>
          <w:color w:val="000000"/>
          <w:sz w:val="22"/>
          <w:szCs w:val="22"/>
        </w:rPr>
      </w:pPr>
    </w:p>
    <w:p w14:paraId="50B6BC54" w14:textId="4EB854F4" w:rsidR="007D0870" w:rsidRDefault="00130EA8" w:rsidP="007D087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476BF4">
        <w:rPr>
          <w:rFonts w:ascii="Arial" w:hAnsi="Arial" w:cs="Arial"/>
          <w:color w:val="000000"/>
          <w:sz w:val="22"/>
          <w:szCs w:val="22"/>
        </w:rPr>
        <w:t xml:space="preserve">traveling </w:t>
      </w:r>
      <w:r>
        <w:rPr>
          <w:rFonts w:ascii="Arial" w:hAnsi="Arial" w:cs="Arial"/>
          <w:color w:val="000000"/>
          <w:sz w:val="22"/>
          <w:szCs w:val="22"/>
        </w:rPr>
        <w:t xml:space="preserve">art exhibit was launched in March </w:t>
      </w:r>
      <w:r w:rsidR="00FC4BFE">
        <w:rPr>
          <w:rFonts w:ascii="Arial" w:hAnsi="Arial" w:cs="Arial"/>
          <w:color w:val="000000"/>
          <w:sz w:val="22"/>
          <w:szCs w:val="22"/>
        </w:rPr>
        <w:t>during Brain Injury A</w:t>
      </w:r>
      <w:r>
        <w:rPr>
          <w:rFonts w:ascii="Arial" w:hAnsi="Arial" w:cs="Arial"/>
          <w:color w:val="000000"/>
          <w:sz w:val="22"/>
          <w:szCs w:val="22"/>
        </w:rPr>
        <w:t>wareness month</w:t>
      </w:r>
      <w:r w:rsidR="00FC4BFE">
        <w:rPr>
          <w:rFonts w:ascii="Arial" w:hAnsi="Arial" w:cs="Arial"/>
          <w:color w:val="000000"/>
          <w:sz w:val="22"/>
          <w:szCs w:val="22"/>
        </w:rPr>
        <w:t xml:space="preserve"> and has visited </w:t>
      </w:r>
      <w:r>
        <w:rPr>
          <w:rFonts w:ascii="Arial" w:hAnsi="Arial" w:cs="Arial"/>
          <w:color w:val="000000"/>
          <w:sz w:val="22"/>
          <w:szCs w:val="22"/>
        </w:rPr>
        <w:t>Helena and Billings</w:t>
      </w:r>
      <w:r w:rsidR="00FC4BFE">
        <w:rPr>
          <w:rFonts w:ascii="Arial" w:hAnsi="Arial" w:cs="Arial"/>
          <w:color w:val="000000"/>
          <w:sz w:val="22"/>
          <w:szCs w:val="22"/>
        </w:rPr>
        <w:t xml:space="preserve"> before its arrival in</w:t>
      </w:r>
      <w:r w:rsidR="00476BF4">
        <w:rPr>
          <w:rFonts w:ascii="Arial" w:hAnsi="Arial" w:cs="Arial"/>
          <w:color w:val="000000"/>
          <w:sz w:val="22"/>
          <w:szCs w:val="22"/>
        </w:rPr>
        <w:t xml:space="preserve"> Missoula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7D0870" w:rsidRPr="007D0870">
        <w:rPr>
          <w:rFonts w:ascii="Arial" w:hAnsi="Arial" w:cs="Arial"/>
          <w:color w:val="000000"/>
          <w:sz w:val="22"/>
          <w:szCs w:val="22"/>
        </w:rPr>
        <w:t xml:space="preserve"> </w:t>
      </w:r>
      <w:r w:rsidR="00A411CD">
        <w:rPr>
          <w:rFonts w:ascii="Arial" w:hAnsi="Arial" w:cs="Arial"/>
          <w:color w:val="000000"/>
          <w:sz w:val="22"/>
          <w:szCs w:val="22"/>
        </w:rPr>
        <w:t>“</w:t>
      </w:r>
      <w:r w:rsidR="00EF7753" w:rsidRPr="007D0870">
        <w:rPr>
          <w:rFonts w:ascii="Arial" w:hAnsi="Arial" w:cs="Arial"/>
          <w:color w:val="000000"/>
          <w:sz w:val="22"/>
          <w:szCs w:val="22"/>
        </w:rPr>
        <w:t xml:space="preserve">The mission of </w:t>
      </w:r>
      <w:r w:rsidR="00476BF4">
        <w:rPr>
          <w:rFonts w:ascii="Arial" w:hAnsi="Arial" w:cs="Arial"/>
          <w:color w:val="000000"/>
          <w:sz w:val="22"/>
          <w:szCs w:val="22"/>
        </w:rPr>
        <w:t>the</w:t>
      </w:r>
      <w:r w:rsidR="00EF7753">
        <w:rPr>
          <w:rFonts w:ascii="Arial" w:hAnsi="Arial" w:cs="Arial"/>
          <w:color w:val="000000"/>
          <w:sz w:val="22"/>
          <w:szCs w:val="22"/>
        </w:rPr>
        <w:t xml:space="preserve"> </w:t>
      </w:r>
      <w:r w:rsidR="00476BF4">
        <w:rPr>
          <w:rFonts w:ascii="Arial" w:hAnsi="Arial" w:cs="Arial"/>
          <w:color w:val="000000"/>
          <w:sz w:val="22"/>
          <w:szCs w:val="22"/>
        </w:rPr>
        <w:t>“</w:t>
      </w:r>
      <w:r w:rsidR="00EF7753" w:rsidRPr="007D0870">
        <w:rPr>
          <w:rFonts w:ascii="Arial" w:hAnsi="Arial" w:cs="Arial"/>
          <w:color w:val="000000"/>
          <w:sz w:val="22"/>
          <w:szCs w:val="22"/>
        </w:rPr>
        <w:t>Unmasking Brain Injury</w:t>
      </w:r>
      <w:r w:rsidR="00476BF4">
        <w:rPr>
          <w:rFonts w:ascii="Arial" w:hAnsi="Arial" w:cs="Arial"/>
          <w:color w:val="000000"/>
          <w:sz w:val="22"/>
          <w:szCs w:val="22"/>
        </w:rPr>
        <w:t>”</w:t>
      </w:r>
      <w:r w:rsidR="00EF7753" w:rsidRPr="007D0870">
        <w:rPr>
          <w:rFonts w:ascii="Arial" w:hAnsi="Arial" w:cs="Arial"/>
          <w:color w:val="000000"/>
          <w:sz w:val="22"/>
          <w:szCs w:val="22"/>
        </w:rPr>
        <w:t xml:space="preserve"> </w:t>
      </w:r>
      <w:r w:rsidR="00EF7753">
        <w:rPr>
          <w:rFonts w:ascii="Arial" w:hAnsi="Arial" w:cs="Arial"/>
          <w:color w:val="000000"/>
          <w:sz w:val="22"/>
          <w:szCs w:val="22"/>
        </w:rPr>
        <w:t xml:space="preserve">is to </w:t>
      </w:r>
      <w:r w:rsidR="00476BF4">
        <w:rPr>
          <w:rFonts w:ascii="Arial" w:hAnsi="Arial" w:cs="Arial"/>
          <w:color w:val="000000"/>
          <w:sz w:val="22"/>
          <w:szCs w:val="22"/>
        </w:rPr>
        <w:t>educate Montanans about</w:t>
      </w:r>
      <w:r w:rsidR="00EF7753">
        <w:rPr>
          <w:rFonts w:ascii="Arial" w:hAnsi="Arial" w:cs="Arial"/>
          <w:color w:val="000000"/>
          <w:sz w:val="22"/>
          <w:szCs w:val="22"/>
        </w:rPr>
        <w:t xml:space="preserve"> the</w:t>
      </w:r>
      <w:r w:rsidR="00EF7753" w:rsidRPr="007D0870">
        <w:rPr>
          <w:rFonts w:ascii="Arial" w:hAnsi="Arial" w:cs="Arial"/>
          <w:color w:val="000000"/>
          <w:sz w:val="22"/>
          <w:szCs w:val="22"/>
        </w:rPr>
        <w:t xml:space="preserve"> prevalence of brain injury</w:t>
      </w:r>
      <w:r w:rsidR="00EF7753">
        <w:rPr>
          <w:rFonts w:ascii="Arial" w:hAnsi="Arial" w:cs="Arial"/>
          <w:color w:val="000000"/>
          <w:sz w:val="22"/>
          <w:szCs w:val="22"/>
        </w:rPr>
        <w:t xml:space="preserve">, and to </w:t>
      </w:r>
      <w:r w:rsidR="007D0870" w:rsidRPr="007D0870">
        <w:rPr>
          <w:rFonts w:ascii="Arial" w:hAnsi="Arial" w:cs="Arial"/>
          <w:color w:val="000000"/>
          <w:sz w:val="22"/>
          <w:szCs w:val="22"/>
        </w:rPr>
        <w:t xml:space="preserve">give survivors a voice and </w:t>
      </w:r>
      <w:r w:rsidR="00A411CD">
        <w:rPr>
          <w:rFonts w:ascii="Arial" w:hAnsi="Arial" w:cs="Arial"/>
          <w:color w:val="000000"/>
          <w:sz w:val="22"/>
          <w:szCs w:val="22"/>
        </w:rPr>
        <w:t xml:space="preserve">a </w:t>
      </w:r>
      <w:r w:rsidR="00476BF4">
        <w:rPr>
          <w:rFonts w:ascii="Arial" w:hAnsi="Arial" w:cs="Arial"/>
          <w:color w:val="000000"/>
          <w:sz w:val="22"/>
          <w:szCs w:val="22"/>
        </w:rPr>
        <w:t>means</w:t>
      </w:r>
      <w:r w:rsidR="00A411CD">
        <w:rPr>
          <w:rFonts w:ascii="Arial" w:hAnsi="Arial" w:cs="Arial"/>
          <w:color w:val="000000"/>
          <w:sz w:val="22"/>
          <w:szCs w:val="22"/>
        </w:rPr>
        <w:t xml:space="preserve"> to </w:t>
      </w:r>
      <w:r w:rsidR="00476BF4">
        <w:rPr>
          <w:rFonts w:ascii="Arial" w:hAnsi="Arial" w:cs="Arial"/>
          <w:color w:val="000000"/>
          <w:sz w:val="22"/>
          <w:szCs w:val="22"/>
        </w:rPr>
        <w:t>share</w:t>
      </w:r>
      <w:r w:rsidR="007D0870" w:rsidRPr="007D0870">
        <w:rPr>
          <w:rFonts w:ascii="Arial" w:hAnsi="Arial" w:cs="Arial"/>
          <w:color w:val="000000"/>
          <w:sz w:val="22"/>
          <w:szCs w:val="22"/>
        </w:rPr>
        <w:t xml:space="preserve"> what it’s l</w:t>
      </w:r>
      <w:r w:rsidR="00A411CD">
        <w:rPr>
          <w:rFonts w:ascii="Arial" w:hAnsi="Arial" w:cs="Arial"/>
          <w:color w:val="000000"/>
          <w:sz w:val="22"/>
          <w:szCs w:val="22"/>
        </w:rPr>
        <w:t>ike to live with a brain</w:t>
      </w:r>
      <w:r>
        <w:rPr>
          <w:rFonts w:ascii="Arial" w:hAnsi="Arial" w:cs="Arial"/>
          <w:color w:val="000000"/>
          <w:sz w:val="22"/>
          <w:szCs w:val="22"/>
        </w:rPr>
        <w:t xml:space="preserve"> injury, said John Bigart III, Executive D</w:t>
      </w:r>
      <w:r w:rsidR="00A411CD">
        <w:rPr>
          <w:rFonts w:ascii="Arial" w:hAnsi="Arial" w:cs="Arial"/>
          <w:color w:val="000000"/>
          <w:sz w:val="22"/>
          <w:szCs w:val="22"/>
        </w:rPr>
        <w:t xml:space="preserve">irector of </w:t>
      </w:r>
      <w:r w:rsidRPr="007D0870">
        <w:rPr>
          <w:rFonts w:ascii="Arial" w:hAnsi="Arial" w:cs="Arial"/>
          <w:color w:val="000000"/>
          <w:sz w:val="22"/>
          <w:szCs w:val="22"/>
        </w:rPr>
        <w:t>Brain Injury Alliance of Montana (BIAMT)</w:t>
      </w:r>
      <w:r w:rsidR="00A411CD">
        <w:rPr>
          <w:rFonts w:ascii="Arial" w:hAnsi="Arial" w:cs="Arial"/>
          <w:color w:val="000000"/>
          <w:sz w:val="22"/>
          <w:szCs w:val="22"/>
        </w:rPr>
        <w:t>. “</w:t>
      </w:r>
      <w:r w:rsidR="007D0870" w:rsidRPr="007D0870">
        <w:rPr>
          <w:rFonts w:ascii="Arial" w:hAnsi="Arial" w:cs="Arial"/>
          <w:color w:val="000000"/>
          <w:sz w:val="22"/>
          <w:szCs w:val="22"/>
        </w:rPr>
        <w:t>There’s a story behind every mask and behind every mask there’s a person that</w:t>
      </w:r>
      <w:r w:rsidR="00A411CD">
        <w:rPr>
          <w:rFonts w:ascii="Arial" w:hAnsi="Arial" w:cs="Arial"/>
          <w:color w:val="000000"/>
          <w:sz w:val="22"/>
          <w:szCs w:val="22"/>
        </w:rPr>
        <w:t xml:space="preserve">’s been touched by </w:t>
      </w:r>
      <w:r w:rsidR="00476BF4">
        <w:rPr>
          <w:rFonts w:ascii="Arial" w:hAnsi="Arial" w:cs="Arial"/>
          <w:color w:val="000000"/>
          <w:sz w:val="22"/>
          <w:szCs w:val="22"/>
        </w:rPr>
        <w:t xml:space="preserve">a </w:t>
      </w:r>
      <w:r w:rsidR="00A411CD">
        <w:rPr>
          <w:rFonts w:ascii="Arial" w:hAnsi="Arial" w:cs="Arial"/>
          <w:color w:val="000000"/>
          <w:sz w:val="22"/>
          <w:szCs w:val="22"/>
        </w:rPr>
        <w:t>brain injury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FC4BFE">
        <w:rPr>
          <w:rFonts w:ascii="Arial" w:hAnsi="Arial" w:cs="Arial"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added Bigart.</w:t>
      </w:r>
    </w:p>
    <w:p w14:paraId="685065C8" w14:textId="77777777" w:rsidR="00130EA8" w:rsidRDefault="00130EA8" w:rsidP="007D0870">
      <w:pPr>
        <w:rPr>
          <w:rFonts w:ascii="Arial" w:hAnsi="Arial" w:cs="Arial"/>
          <w:color w:val="000000"/>
          <w:sz w:val="22"/>
          <w:szCs w:val="22"/>
        </w:rPr>
      </w:pPr>
    </w:p>
    <w:p w14:paraId="47954550" w14:textId="64A91E0A" w:rsidR="00130EA8" w:rsidRPr="007D0870" w:rsidRDefault="00130EA8" w:rsidP="00130EA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Some of the </w:t>
      </w:r>
      <w:r w:rsidR="00476BF4">
        <w:rPr>
          <w:rFonts w:ascii="Arial" w:hAnsi="Arial" w:cs="Arial"/>
          <w:color w:val="000000"/>
          <w:sz w:val="22"/>
          <w:szCs w:val="22"/>
        </w:rPr>
        <w:t xml:space="preserve">artwork </w:t>
      </w:r>
      <w:r>
        <w:rPr>
          <w:rFonts w:ascii="Arial" w:hAnsi="Arial" w:cs="Arial"/>
          <w:color w:val="000000"/>
          <w:sz w:val="22"/>
          <w:szCs w:val="22"/>
        </w:rPr>
        <w:t xml:space="preserve">stories </w:t>
      </w:r>
      <w:r w:rsidR="00476BF4">
        <w:rPr>
          <w:rFonts w:ascii="Arial" w:hAnsi="Arial" w:cs="Arial"/>
          <w:color w:val="000000"/>
          <w:sz w:val="22"/>
          <w:szCs w:val="22"/>
        </w:rPr>
        <w:t>shared by survivors</w:t>
      </w:r>
      <w:r>
        <w:rPr>
          <w:rFonts w:ascii="Arial" w:hAnsi="Arial" w:cs="Arial"/>
          <w:color w:val="000000"/>
          <w:sz w:val="22"/>
          <w:szCs w:val="22"/>
        </w:rPr>
        <w:t xml:space="preserve"> on display </w:t>
      </w:r>
      <w:r w:rsidR="00866389">
        <w:rPr>
          <w:rFonts w:ascii="Arial" w:hAnsi="Arial" w:cs="Arial"/>
          <w:color w:val="000000"/>
          <w:sz w:val="22"/>
          <w:szCs w:val="22"/>
        </w:rPr>
        <w:t>at T</w:t>
      </w:r>
      <w:r>
        <w:rPr>
          <w:rFonts w:ascii="Arial" w:hAnsi="Arial" w:cs="Arial"/>
          <w:color w:val="000000"/>
          <w:sz w:val="22"/>
          <w:szCs w:val="22"/>
        </w:rPr>
        <w:t xml:space="preserve">he Public House include these: </w:t>
      </w:r>
    </w:p>
    <w:p w14:paraId="4490ED39" w14:textId="77777777" w:rsidR="00130EA8" w:rsidRPr="007D0870" w:rsidRDefault="00130EA8" w:rsidP="00130EA8">
      <w:pPr>
        <w:rPr>
          <w:rFonts w:ascii="Arial" w:hAnsi="Arial" w:cs="Arial"/>
          <w:color w:val="000000"/>
          <w:sz w:val="22"/>
          <w:szCs w:val="22"/>
        </w:rPr>
      </w:pPr>
      <w:r w:rsidRPr="007D0870">
        <w:rPr>
          <w:rFonts w:ascii="Arial" w:hAnsi="Arial" w:cs="Arial"/>
          <w:color w:val="000000"/>
          <w:sz w:val="22"/>
          <w:szCs w:val="22"/>
        </w:rPr>
        <w:t> </w:t>
      </w:r>
    </w:p>
    <w:p w14:paraId="44B08A7B" w14:textId="5825B393" w:rsidR="00130EA8" w:rsidRPr="00130EA8" w:rsidRDefault="00130EA8" w:rsidP="00130EA8">
      <w:pPr>
        <w:pStyle w:val="ListParagraph"/>
        <w:numPr>
          <w:ilvl w:val="1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130EA8">
        <w:rPr>
          <w:rFonts w:ascii="Arial" w:hAnsi="Arial" w:cs="Arial"/>
          <w:i/>
          <w:iCs/>
          <w:color w:val="000000"/>
          <w:sz w:val="22"/>
          <w:szCs w:val="22"/>
        </w:rPr>
        <w:t>I still feel broken.  I may look fine on the outside but inside my brain is still healing and I still have problems.</w:t>
      </w:r>
    </w:p>
    <w:p w14:paraId="4C29A8C5" w14:textId="6E9C5521" w:rsidR="00130EA8" w:rsidRPr="00130EA8" w:rsidRDefault="00130EA8" w:rsidP="00130EA8">
      <w:pPr>
        <w:pStyle w:val="ListParagraph"/>
        <w:numPr>
          <w:ilvl w:val="1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130EA8">
        <w:rPr>
          <w:rFonts w:ascii="Arial" w:hAnsi="Arial" w:cs="Arial"/>
          <w:i/>
          <w:iCs/>
          <w:color w:val="000000"/>
          <w:sz w:val="22"/>
          <w:szCs w:val="22"/>
        </w:rPr>
        <w:t>I feel gifted, as I am still here.  Now all I have to do is figure out how to give others the help and hope that I have found.  My mask shows my confusion and understanding of the many questions that have bothered my thinking.</w:t>
      </w:r>
      <w:r w:rsidRPr="00130EA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</w:p>
    <w:p w14:paraId="753C71E4" w14:textId="77777777" w:rsidR="00130EA8" w:rsidRPr="00130EA8" w:rsidRDefault="00130EA8" w:rsidP="00130EA8">
      <w:pPr>
        <w:pStyle w:val="ListParagraph"/>
        <w:numPr>
          <w:ilvl w:val="1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130EA8">
        <w:rPr>
          <w:rFonts w:ascii="Arial" w:hAnsi="Arial" w:cs="Arial"/>
          <w:i/>
          <w:iCs/>
          <w:color w:val="000000"/>
          <w:sz w:val="22"/>
          <w:szCs w:val="22"/>
        </w:rPr>
        <w:t>The dinosaur means that I’m “old school.”  The snail means I’m “mentally slow compared to before my injury.”  The heart means “the love of my family for me.”</w:t>
      </w:r>
    </w:p>
    <w:p w14:paraId="11730756" w14:textId="15458908" w:rsidR="00130EA8" w:rsidRPr="007D0870" w:rsidRDefault="00130EA8" w:rsidP="00130EA8">
      <w:pPr>
        <w:rPr>
          <w:rFonts w:ascii="Arial" w:hAnsi="Arial" w:cs="Arial"/>
          <w:color w:val="000000"/>
          <w:sz w:val="22"/>
          <w:szCs w:val="22"/>
        </w:rPr>
      </w:pPr>
    </w:p>
    <w:p w14:paraId="41D8B02D" w14:textId="15EF3553" w:rsidR="00EF7753" w:rsidRDefault="00FC4BFE" w:rsidP="00EF775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Bigart explained that, “</w:t>
      </w:r>
      <w:r w:rsidR="00476BF4">
        <w:rPr>
          <w:rFonts w:ascii="Arial" w:hAnsi="Arial" w:cs="Arial"/>
          <w:color w:val="000000"/>
          <w:sz w:val="22"/>
          <w:szCs w:val="22"/>
        </w:rPr>
        <w:t xml:space="preserve">Brain injuries often are referred to as </w:t>
      </w:r>
      <w:r>
        <w:rPr>
          <w:rFonts w:ascii="Arial" w:hAnsi="Arial" w:cs="Arial"/>
          <w:color w:val="000000"/>
          <w:sz w:val="22"/>
          <w:szCs w:val="22"/>
        </w:rPr>
        <w:t>‘</w:t>
      </w:r>
      <w:r w:rsidR="00476BF4">
        <w:rPr>
          <w:rFonts w:ascii="Arial" w:hAnsi="Arial" w:cs="Arial"/>
          <w:color w:val="000000"/>
          <w:sz w:val="22"/>
          <w:szCs w:val="22"/>
        </w:rPr>
        <w:t>invisible injuries</w:t>
      </w:r>
      <w:r>
        <w:rPr>
          <w:rFonts w:ascii="Arial" w:hAnsi="Arial" w:cs="Arial"/>
          <w:color w:val="000000"/>
          <w:sz w:val="22"/>
          <w:szCs w:val="22"/>
        </w:rPr>
        <w:t xml:space="preserve">’. </w:t>
      </w:r>
      <w:r w:rsidR="00476BF4">
        <w:rPr>
          <w:rFonts w:ascii="Arial" w:hAnsi="Arial" w:cs="Arial"/>
          <w:color w:val="000000"/>
          <w:sz w:val="22"/>
          <w:szCs w:val="22"/>
        </w:rPr>
        <w:t>The survivor</w:t>
      </w:r>
      <w:r w:rsidR="00EF7753" w:rsidRPr="007D0870">
        <w:rPr>
          <w:rFonts w:ascii="Arial" w:hAnsi="Arial" w:cs="Arial"/>
          <w:color w:val="000000"/>
          <w:sz w:val="22"/>
          <w:szCs w:val="22"/>
        </w:rPr>
        <w:t xml:space="preserve"> look</w:t>
      </w:r>
      <w:r w:rsidR="00476BF4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the same, </w:t>
      </w:r>
      <w:r w:rsidR="00EF7753" w:rsidRPr="007D0870">
        <w:rPr>
          <w:rFonts w:ascii="Arial" w:hAnsi="Arial" w:cs="Arial"/>
          <w:color w:val="000000"/>
          <w:sz w:val="22"/>
          <w:szCs w:val="22"/>
        </w:rPr>
        <w:t>and everyth</w:t>
      </w:r>
      <w:r w:rsidR="00476BF4">
        <w:rPr>
          <w:rFonts w:ascii="Arial" w:hAnsi="Arial" w:cs="Arial"/>
          <w:color w:val="000000"/>
          <w:sz w:val="22"/>
          <w:szCs w:val="22"/>
        </w:rPr>
        <w:t>ing on the surface seems normal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EF7753" w:rsidRPr="007D0870">
        <w:rPr>
          <w:rFonts w:ascii="Arial" w:hAnsi="Arial" w:cs="Arial"/>
          <w:color w:val="000000"/>
          <w:sz w:val="22"/>
          <w:szCs w:val="22"/>
        </w:rPr>
        <w:t xml:space="preserve"> but there is something different t</w:t>
      </w:r>
      <w:r w:rsidR="00EF7753">
        <w:rPr>
          <w:rFonts w:ascii="Arial" w:hAnsi="Arial" w:cs="Arial"/>
          <w:color w:val="000000"/>
          <w:sz w:val="22"/>
          <w:szCs w:val="22"/>
        </w:rPr>
        <w:t xml:space="preserve">hat </w:t>
      </w:r>
      <w:r>
        <w:rPr>
          <w:rFonts w:ascii="Arial" w:hAnsi="Arial" w:cs="Arial"/>
          <w:color w:val="000000"/>
          <w:sz w:val="22"/>
          <w:szCs w:val="22"/>
        </w:rPr>
        <w:t xml:space="preserve">often </w:t>
      </w:r>
      <w:r w:rsidR="00EF7753">
        <w:rPr>
          <w:rFonts w:ascii="Arial" w:hAnsi="Arial" w:cs="Arial"/>
          <w:color w:val="000000"/>
          <w:sz w:val="22"/>
          <w:szCs w:val="22"/>
        </w:rPr>
        <w:t>can’t be pinned-down</w:t>
      </w:r>
      <w:r>
        <w:rPr>
          <w:rFonts w:ascii="Arial" w:hAnsi="Arial" w:cs="Arial"/>
          <w:color w:val="000000"/>
          <w:sz w:val="22"/>
          <w:szCs w:val="22"/>
        </w:rPr>
        <w:t xml:space="preserve">.” </w:t>
      </w:r>
    </w:p>
    <w:p w14:paraId="5780E359" w14:textId="77777777" w:rsidR="00EF7753" w:rsidRDefault="00EF7753" w:rsidP="00EF7753">
      <w:pPr>
        <w:rPr>
          <w:rFonts w:ascii="Arial" w:hAnsi="Arial" w:cs="Arial"/>
          <w:color w:val="000000"/>
          <w:sz w:val="22"/>
          <w:szCs w:val="22"/>
        </w:rPr>
      </w:pPr>
    </w:p>
    <w:p w14:paraId="258353DF" w14:textId="77777777" w:rsidR="00404AFB" w:rsidRDefault="00FC4BFE" w:rsidP="00404AF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</w:t>
      </w:r>
      <w:r w:rsidR="00476BF4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need for education is essential,” said Bigart.</w:t>
      </w:r>
      <w:r w:rsidR="00EF7753">
        <w:rPr>
          <w:rFonts w:ascii="Arial" w:hAnsi="Arial" w:cs="Arial"/>
          <w:color w:val="000000"/>
          <w:sz w:val="22"/>
          <w:szCs w:val="22"/>
        </w:rPr>
        <w:t xml:space="preserve"> </w:t>
      </w:r>
      <w:r w:rsidR="00EF7753" w:rsidRPr="007D0870">
        <w:rPr>
          <w:rFonts w:ascii="Arial" w:hAnsi="Arial" w:cs="Arial"/>
          <w:color w:val="000000"/>
          <w:sz w:val="22"/>
          <w:szCs w:val="22"/>
        </w:rPr>
        <w:t xml:space="preserve">Montana toggles between </w:t>
      </w:r>
      <w:r w:rsidR="00866389">
        <w:rPr>
          <w:rFonts w:ascii="Arial" w:hAnsi="Arial" w:cs="Arial"/>
          <w:color w:val="000000"/>
          <w:sz w:val="22"/>
          <w:szCs w:val="22"/>
        </w:rPr>
        <w:t>second and third</w:t>
      </w:r>
      <w:r w:rsidR="00EF7753" w:rsidRPr="007D0870">
        <w:rPr>
          <w:rFonts w:ascii="Arial" w:hAnsi="Arial" w:cs="Arial"/>
          <w:color w:val="000000"/>
          <w:sz w:val="22"/>
          <w:szCs w:val="22"/>
        </w:rPr>
        <w:t xml:space="preserve"> in the nation per capita f</w:t>
      </w:r>
      <w:r w:rsidR="00866389">
        <w:rPr>
          <w:rFonts w:ascii="Arial" w:hAnsi="Arial" w:cs="Arial"/>
          <w:color w:val="000000"/>
          <w:sz w:val="22"/>
          <w:szCs w:val="22"/>
        </w:rPr>
        <w:t xml:space="preserve">or brain injury </w:t>
      </w:r>
      <w:r w:rsidR="00EF7753">
        <w:rPr>
          <w:rFonts w:ascii="Arial" w:hAnsi="Arial" w:cs="Arial"/>
          <w:color w:val="000000"/>
          <w:sz w:val="22"/>
          <w:szCs w:val="22"/>
        </w:rPr>
        <w:t>related death; and on average 33 Montanans sustain a brain injury each day</w:t>
      </w:r>
      <w:r w:rsidR="00F20B82">
        <w:rPr>
          <w:rFonts w:ascii="Arial" w:hAnsi="Arial" w:cs="Arial"/>
          <w:color w:val="000000"/>
          <w:sz w:val="22"/>
          <w:szCs w:val="22"/>
        </w:rPr>
        <w:t xml:space="preserve"> and live but with sustained injuries</w:t>
      </w:r>
      <w:r w:rsidR="00EF7753">
        <w:rPr>
          <w:rFonts w:ascii="Arial" w:hAnsi="Arial" w:cs="Arial"/>
          <w:color w:val="000000"/>
          <w:sz w:val="22"/>
          <w:szCs w:val="22"/>
        </w:rPr>
        <w:t>. “</w:t>
      </w:r>
      <w:r w:rsidR="00EF7753" w:rsidRPr="007D0870">
        <w:rPr>
          <w:rFonts w:ascii="Arial" w:hAnsi="Arial" w:cs="Arial"/>
          <w:color w:val="000000"/>
          <w:sz w:val="22"/>
          <w:szCs w:val="22"/>
        </w:rPr>
        <w:t>These are t</w:t>
      </w:r>
      <w:r w:rsidR="00EF7753">
        <w:rPr>
          <w:rFonts w:ascii="Arial" w:hAnsi="Arial" w:cs="Arial"/>
          <w:color w:val="000000"/>
          <w:sz w:val="22"/>
          <w:szCs w:val="22"/>
        </w:rPr>
        <w:t xml:space="preserve">ough statistics </w:t>
      </w:r>
      <w:r w:rsidR="00F20B82">
        <w:rPr>
          <w:rFonts w:ascii="Arial" w:hAnsi="Arial" w:cs="Arial"/>
          <w:color w:val="000000"/>
          <w:sz w:val="22"/>
          <w:szCs w:val="22"/>
        </w:rPr>
        <w:t>and demonstrate</w:t>
      </w:r>
      <w:r w:rsidR="00EF7753">
        <w:rPr>
          <w:rFonts w:ascii="Arial" w:hAnsi="Arial" w:cs="Arial"/>
          <w:color w:val="000000"/>
          <w:sz w:val="22"/>
          <w:szCs w:val="22"/>
        </w:rPr>
        <w:t xml:space="preserve"> we live in a state where people work and play hard,” said Bigart. The BIAMT </w:t>
      </w:r>
      <w:r w:rsidR="00476BF4">
        <w:rPr>
          <w:rFonts w:ascii="Arial" w:hAnsi="Arial" w:cs="Arial"/>
          <w:color w:val="000000"/>
          <w:sz w:val="22"/>
          <w:szCs w:val="22"/>
        </w:rPr>
        <w:t>is committed</w:t>
      </w:r>
      <w:r w:rsidR="00476BF4" w:rsidRPr="007D087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 its</w:t>
      </w:r>
      <w:r w:rsidR="00476BF4">
        <w:rPr>
          <w:rFonts w:ascii="Arial" w:hAnsi="Arial" w:cs="Arial"/>
          <w:color w:val="000000"/>
          <w:sz w:val="22"/>
          <w:szCs w:val="22"/>
        </w:rPr>
        <w:t xml:space="preserve"> mission </w:t>
      </w:r>
      <w:r>
        <w:rPr>
          <w:rFonts w:ascii="Arial" w:hAnsi="Arial" w:cs="Arial"/>
          <w:color w:val="000000"/>
          <w:sz w:val="22"/>
          <w:szCs w:val="22"/>
        </w:rPr>
        <w:t xml:space="preserve">of </w:t>
      </w:r>
      <w:r w:rsidR="00866389">
        <w:rPr>
          <w:rFonts w:ascii="Arial" w:hAnsi="Arial" w:cs="Arial"/>
          <w:color w:val="000000"/>
          <w:sz w:val="22"/>
          <w:szCs w:val="22"/>
        </w:rPr>
        <w:t>helping brain injury survivors and their caregivers. “We strive to be an essential</w:t>
      </w:r>
      <w:r w:rsidR="00476BF4">
        <w:rPr>
          <w:rFonts w:ascii="Arial" w:hAnsi="Arial" w:cs="Arial"/>
          <w:color w:val="000000"/>
          <w:sz w:val="22"/>
          <w:szCs w:val="22"/>
        </w:rPr>
        <w:t xml:space="preserve"> educational</w:t>
      </w:r>
      <w:r w:rsidR="00476BF4" w:rsidRPr="007D0870">
        <w:rPr>
          <w:rFonts w:ascii="Arial" w:hAnsi="Arial" w:cs="Arial"/>
          <w:color w:val="000000"/>
          <w:sz w:val="22"/>
          <w:szCs w:val="22"/>
        </w:rPr>
        <w:t xml:space="preserve"> resource</w:t>
      </w:r>
      <w:r w:rsidR="00866389">
        <w:rPr>
          <w:rFonts w:ascii="Arial" w:hAnsi="Arial" w:cs="Arial"/>
          <w:color w:val="000000"/>
          <w:sz w:val="22"/>
          <w:szCs w:val="22"/>
        </w:rPr>
        <w:t xml:space="preserve">,” added Bigart. </w:t>
      </w:r>
    </w:p>
    <w:p w14:paraId="2DBF6425" w14:textId="77777777" w:rsidR="00404AFB" w:rsidRDefault="00404AFB" w:rsidP="00404AFB">
      <w:pPr>
        <w:rPr>
          <w:rFonts w:ascii="Arial" w:hAnsi="Arial" w:cs="Arial"/>
          <w:color w:val="000000"/>
          <w:sz w:val="22"/>
          <w:szCs w:val="22"/>
        </w:rPr>
      </w:pPr>
    </w:p>
    <w:p w14:paraId="79DA3947" w14:textId="1DF57B1A" w:rsidR="00EF7753" w:rsidRPr="00404AFB" w:rsidRDefault="00866389" w:rsidP="00EF7753">
      <w:pPr>
        <w:rPr>
          <w:rFonts w:ascii="Arial" w:hAnsi="Arial" w:cs="Arial"/>
          <w:sz w:val="22"/>
          <w:szCs w:val="22"/>
        </w:rPr>
      </w:pPr>
      <w:r w:rsidRPr="00404AFB">
        <w:rPr>
          <w:rFonts w:ascii="Arial" w:hAnsi="Arial" w:cs="Arial"/>
          <w:color w:val="000000"/>
          <w:sz w:val="22"/>
          <w:szCs w:val="22"/>
        </w:rPr>
        <w:t xml:space="preserve">The BIAMT </w:t>
      </w:r>
      <w:r w:rsidR="00404AFB" w:rsidRPr="00404AFB">
        <w:rPr>
          <w:rFonts w:ascii="Arial" w:hAnsi="Arial" w:cs="Arial"/>
          <w:color w:val="000000"/>
          <w:sz w:val="22"/>
          <w:szCs w:val="22"/>
          <w:shd w:val="clear" w:color="auto" w:fill="FFFFFF"/>
        </w:rPr>
        <w:t>is the only non-profit organization in Montana that is dedicated solely to helping individuals and families that have been impacted by brain injury</w:t>
      </w:r>
      <w:r w:rsidR="00404AFB" w:rsidRPr="00404AFB">
        <w:rPr>
          <w:rFonts w:ascii="Arial" w:hAnsi="Arial" w:cs="Arial"/>
          <w:sz w:val="22"/>
          <w:szCs w:val="22"/>
        </w:rPr>
        <w:t>. I</w:t>
      </w:r>
      <w:r w:rsidR="00404AFB">
        <w:rPr>
          <w:rFonts w:ascii="Arial" w:hAnsi="Arial" w:cs="Arial"/>
          <w:sz w:val="22"/>
          <w:szCs w:val="22"/>
        </w:rPr>
        <w:t xml:space="preserve">t </w:t>
      </w:r>
      <w:r w:rsidRPr="00404AFB">
        <w:rPr>
          <w:rFonts w:ascii="Arial" w:hAnsi="Arial" w:cs="Arial"/>
          <w:color w:val="000000"/>
          <w:sz w:val="22"/>
          <w:szCs w:val="22"/>
        </w:rPr>
        <w:t>works</w:t>
      </w:r>
      <w:r w:rsidR="00FC4BFE" w:rsidRPr="00404AFB">
        <w:rPr>
          <w:rFonts w:ascii="Arial" w:hAnsi="Arial" w:cs="Arial"/>
          <w:color w:val="000000"/>
          <w:sz w:val="22"/>
          <w:szCs w:val="22"/>
        </w:rPr>
        <w:t xml:space="preserve"> year-</w:t>
      </w:r>
      <w:r w:rsidR="00476BF4" w:rsidRPr="00404AFB">
        <w:rPr>
          <w:rFonts w:ascii="Arial" w:hAnsi="Arial" w:cs="Arial"/>
          <w:color w:val="000000"/>
          <w:sz w:val="22"/>
          <w:szCs w:val="22"/>
        </w:rPr>
        <w:t xml:space="preserve">round to promote </w:t>
      </w:r>
      <w:r w:rsidR="00404AFB">
        <w:rPr>
          <w:rFonts w:ascii="Arial" w:hAnsi="Arial" w:cs="Arial"/>
          <w:color w:val="000000"/>
          <w:sz w:val="22"/>
          <w:szCs w:val="22"/>
        </w:rPr>
        <w:t xml:space="preserve">brain injury </w:t>
      </w:r>
      <w:r w:rsidR="00476BF4" w:rsidRPr="00404AFB">
        <w:rPr>
          <w:rFonts w:ascii="Arial" w:hAnsi="Arial" w:cs="Arial"/>
          <w:color w:val="000000"/>
          <w:sz w:val="22"/>
          <w:szCs w:val="22"/>
        </w:rPr>
        <w:t xml:space="preserve">awareness, advocacy and prevention, </w:t>
      </w:r>
      <w:r w:rsidR="00FC4BFE" w:rsidRPr="00404AFB">
        <w:rPr>
          <w:rFonts w:ascii="Arial" w:hAnsi="Arial" w:cs="Arial"/>
          <w:color w:val="000000"/>
          <w:sz w:val="22"/>
          <w:szCs w:val="22"/>
        </w:rPr>
        <w:t>and provides</w:t>
      </w:r>
      <w:r w:rsidR="00476BF4" w:rsidRPr="00404AFB">
        <w:rPr>
          <w:rFonts w:ascii="Arial" w:hAnsi="Arial" w:cs="Arial"/>
          <w:color w:val="000000"/>
          <w:sz w:val="22"/>
          <w:szCs w:val="22"/>
        </w:rPr>
        <w:t xml:space="preserve"> free helmet giveaways</w:t>
      </w:r>
      <w:r w:rsidR="00404AFB">
        <w:rPr>
          <w:rFonts w:ascii="Arial" w:hAnsi="Arial" w:cs="Arial"/>
          <w:color w:val="000000"/>
          <w:sz w:val="22"/>
          <w:szCs w:val="22"/>
        </w:rPr>
        <w:t xml:space="preserve"> statewide</w:t>
      </w:r>
      <w:r w:rsidR="00476BF4" w:rsidRPr="00404AFB">
        <w:rPr>
          <w:rFonts w:ascii="Arial" w:hAnsi="Arial" w:cs="Arial"/>
          <w:color w:val="000000"/>
          <w:sz w:val="22"/>
          <w:szCs w:val="22"/>
        </w:rPr>
        <w:t>.</w:t>
      </w:r>
      <w:r w:rsidR="00EF7753" w:rsidRPr="00404AFB">
        <w:rPr>
          <w:rFonts w:ascii="Arial" w:hAnsi="Arial" w:cs="Arial"/>
          <w:color w:val="000000"/>
          <w:sz w:val="22"/>
          <w:szCs w:val="22"/>
        </w:rPr>
        <w:t> </w:t>
      </w:r>
    </w:p>
    <w:p w14:paraId="4FDEF1A1" w14:textId="611F6E8A" w:rsidR="00130EA8" w:rsidRPr="00404AFB" w:rsidRDefault="00130EA8" w:rsidP="00130EA8">
      <w:pPr>
        <w:rPr>
          <w:rFonts w:ascii="Arial" w:hAnsi="Arial" w:cs="Arial"/>
          <w:color w:val="000000"/>
          <w:sz w:val="22"/>
          <w:szCs w:val="22"/>
        </w:rPr>
      </w:pPr>
    </w:p>
    <w:p w14:paraId="1BC58F65" w14:textId="27B9D602" w:rsidR="00130EA8" w:rsidRPr="00476BF4" w:rsidRDefault="00476BF4" w:rsidP="00404AFB">
      <w:pPr>
        <w:pStyle w:val="ListParagraph"/>
        <w:ind w:left="4680"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-30-</w:t>
      </w:r>
    </w:p>
    <w:p w14:paraId="4EA8D839" w14:textId="77777777" w:rsidR="00126BB0" w:rsidRPr="007D0870" w:rsidRDefault="00126BB0" w:rsidP="0012540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3B416E8" w14:textId="35CAEF5A" w:rsidR="00CB67A2" w:rsidRPr="00FC4BFE" w:rsidRDefault="00FC4BFE" w:rsidP="00C644DE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FC4BFE">
        <w:rPr>
          <w:rFonts w:ascii="Arial" w:hAnsi="Arial" w:cs="Arial"/>
          <w:bCs/>
          <w:color w:val="000000"/>
          <w:sz w:val="22"/>
          <w:szCs w:val="22"/>
        </w:rPr>
        <w:t xml:space="preserve">For more information about </w:t>
      </w:r>
      <w:r w:rsidR="00404AFB"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bCs/>
          <w:color w:val="000000"/>
          <w:sz w:val="22"/>
          <w:szCs w:val="22"/>
        </w:rPr>
        <w:t>“</w:t>
      </w:r>
      <w:r w:rsidRPr="00FC4BFE">
        <w:rPr>
          <w:rFonts w:ascii="Arial" w:hAnsi="Arial" w:cs="Arial"/>
          <w:bCs/>
          <w:color w:val="000000"/>
          <w:sz w:val="22"/>
          <w:szCs w:val="22"/>
        </w:rPr>
        <w:t>Unmasking Brain Injury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” art exhibit, First Friday’s event and the BIAMT, please </w:t>
      </w:r>
      <w:r w:rsidRPr="00FC4BFE">
        <w:rPr>
          <w:rFonts w:ascii="Arial" w:hAnsi="Arial" w:cs="Arial"/>
          <w:bCs/>
          <w:color w:val="000000"/>
          <w:sz w:val="22"/>
          <w:szCs w:val="22"/>
        </w:rPr>
        <w:t>c</w:t>
      </w:r>
      <w:r w:rsidR="001A7023" w:rsidRPr="00FC4BFE">
        <w:rPr>
          <w:rFonts w:ascii="Arial" w:hAnsi="Arial" w:cs="Arial"/>
          <w:bCs/>
          <w:color w:val="000000"/>
          <w:sz w:val="22"/>
          <w:szCs w:val="22"/>
        </w:rPr>
        <w:t xml:space="preserve">ontact: </w:t>
      </w:r>
      <w:r w:rsidR="007D0870" w:rsidRPr="00FC4BFE">
        <w:rPr>
          <w:rFonts w:ascii="Arial" w:hAnsi="Arial" w:cs="Arial"/>
          <w:bCs/>
          <w:color w:val="000000"/>
          <w:sz w:val="22"/>
          <w:szCs w:val="22"/>
        </w:rPr>
        <w:t xml:space="preserve">John Bigart III, Executive Director, Brain Injury </w:t>
      </w:r>
      <w:r w:rsidR="00404AFB">
        <w:rPr>
          <w:rFonts w:ascii="Arial" w:hAnsi="Arial" w:cs="Arial"/>
          <w:bCs/>
          <w:color w:val="000000"/>
          <w:sz w:val="22"/>
          <w:szCs w:val="22"/>
        </w:rPr>
        <w:t xml:space="preserve">Alliance Montana. </w:t>
      </w:r>
      <w:r w:rsidR="007D0870" w:rsidRPr="00FC4BFE">
        <w:rPr>
          <w:rFonts w:ascii="Arial" w:hAnsi="Arial" w:cs="Arial"/>
          <w:bCs/>
          <w:color w:val="000000"/>
          <w:sz w:val="22"/>
          <w:szCs w:val="22"/>
        </w:rPr>
        <w:t>Phone: (406) 541</w:t>
      </w:r>
      <w:r w:rsidR="00125404" w:rsidRPr="00FC4BFE">
        <w:rPr>
          <w:rFonts w:ascii="Arial" w:hAnsi="Arial" w:cs="Arial"/>
          <w:bCs/>
          <w:color w:val="000000"/>
          <w:sz w:val="22"/>
          <w:szCs w:val="22"/>
        </w:rPr>
        <w:t>-</w:t>
      </w:r>
      <w:r w:rsidR="007D0870" w:rsidRPr="00FC4BFE">
        <w:rPr>
          <w:rFonts w:ascii="Arial" w:hAnsi="Arial" w:cs="Arial"/>
          <w:bCs/>
          <w:color w:val="000000"/>
          <w:sz w:val="22"/>
          <w:szCs w:val="22"/>
        </w:rPr>
        <w:t>6442</w:t>
      </w:r>
      <w:r w:rsidR="00404AFB">
        <w:rPr>
          <w:rFonts w:ascii="Arial" w:hAnsi="Arial" w:cs="Arial"/>
          <w:bCs/>
          <w:color w:val="000000"/>
          <w:sz w:val="22"/>
          <w:szCs w:val="22"/>
        </w:rPr>
        <w:t xml:space="preserve">; </w:t>
      </w:r>
      <w:r w:rsidR="00125404" w:rsidRPr="00FC4BFE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hyperlink r:id="rId6" w:history="1">
        <w:r w:rsidR="00D32EAB" w:rsidRPr="00D37B88">
          <w:rPr>
            <w:rStyle w:val="Hyperlink"/>
            <w:rFonts w:ascii="Arial" w:hAnsi="Arial" w:cs="Arial"/>
            <w:bCs/>
            <w:sz w:val="22"/>
            <w:szCs w:val="22"/>
          </w:rPr>
          <w:t>john_b@biamt.org</w:t>
        </w:r>
      </w:hyperlink>
      <w:r w:rsidR="00404AFB">
        <w:rPr>
          <w:rFonts w:ascii="Arial" w:hAnsi="Arial" w:cs="Arial"/>
          <w:bCs/>
          <w:color w:val="000000"/>
          <w:sz w:val="22"/>
          <w:szCs w:val="22"/>
        </w:rPr>
        <w:t xml:space="preserve">; </w:t>
      </w:r>
      <w:r w:rsidR="00125404" w:rsidRPr="00FC4BFE">
        <w:rPr>
          <w:rFonts w:ascii="Arial" w:hAnsi="Arial" w:cs="Arial"/>
          <w:bCs/>
          <w:color w:val="000000"/>
          <w:sz w:val="22"/>
          <w:szCs w:val="22"/>
        </w:rPr>
        <w:t xml:space="preserve">Website: </w:t>
      </w:r>
      <w:r w:rsidR="007D0870" w:rsidRPr="00FC4BFE">
        <w:rPr>
          <w:rFonts w:ascii="Arial" w:hAnsi="Arial" w:cs="Arial"/>
          <w:bCs/>
          <w:color w:val="000000"/>
          <w:sz w:val="22"/>
          <w:szCs w:val="22"/>
        </w:rPr>
        <w:t>www.biamt.org</w:t>
      </w:r>
      <w:bookmarkStart w:id="0" w:name="_GoBack"/>
      <w:bookmarkEnd w:id="0"/>
    </w:p>
    <w:p w14:paraId="539AABD7" w14:textId="77777777" w:rsidR="007D0870" w:rsidRPr="007D0870" w:rsidRDefault="007D0870" w:rsidP="00C644D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7D0870" w:rsidRPr="007D0870" w:rsidSect="00404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D7963"/>
    <w:multiLevelType w:val="hybridMultilevel"/>
    <w:tmpl w:val="530A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33AD1"/>
    <w:multiLevelType w:val="hybridMultilevel"/>
    <w:tmpl w:val="53FE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73FEF"/>
    <w:multiLevelType w:val="hybridMultilevel"/>
    <w:tmpl w:val="5CFCB1D2"/>
    <w:lvl w:ilvl="0" w:tplc="35543DC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D5706"/>
    <w:multiLevelType w:val="hybridMultilevel"/>
    <w:tmpl w:val="B4DA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87EB7"/>
    <w:multiLevelType w:val="hybridMultilevel"/>
    <w:tmpl w:val="EB70EBEC"/>
    <w:lvl w:ilvl="0" w:tplc="BF9A142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6906"/>
    <w:multiLevelType w:val="hybridMultilevel"/>
    <w:tmpl w:val="A0E4FC60"/>
    <w:lvl w:ilvl="0" w:tplc="EBAA9C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5C4878"/>
    <w:multiLevelType w:val="hybridMultilevel"/>
    <w:tmpl w:val="DAC8E85A"/>
    <w:lvl w:ilvl="0" w:tplc="8CAC305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F6578"/>
    <w:multiLevelType w:val="hybridMultilevel"/>
    <w:tmpl w:val="F5CAFBB0"/>
    <w:lvl w:ilvl="0" w:tplc="EB1421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7944A8"/>
    <w:multiLevelType w:val="hybridMultilevel"/>
    <w:tmpl w:val="6C10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8"/>
  </w:num>
  <w:num w:numId="15">
    <w:abstractNumId w:val="12"/>
  </w:num>
  <w:num w:numId="16">
    <w:abstractNumId w:val="16"/>
  </w:num>
  <w:num w:numId="17">
    <w:abstractNumId w:val="17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FA"/>
    <w:rsid w:val="00021A3A"/>
    <w:rsid w:val="00065ED0"/>
    <w:rsid w:val="00094C0B"/>
    <w:rsid w:val="000D6D34"/>
    <w:rsid w:val="000F6331"/>
    <w:rsid w:val="0010043D"/>
    <w:rsid w:val="00125404"/>
    <w:rsid w:val="00126BB0"/>
    <w:rsid w:val="00130EA8"/>
    <w:rsid w:val="001329E9"/>
    <w:rsid w:val="00182E9B"/>
    <w:rsid w:val="00185439"/>
    <w:rsid w:val="001A7023"/>
    <w:rsid w:val="001C7951"/>
    <w:rsid w:val="00230FD1"/>
    <w:rsid w:val="00282346"/>
    <w:rsid w:val="002F74FA"/>
    <w:rsid w:val="00404AFB"/>
    <w:rsid w:val="00415807"/>
    <w:rsid w:val="00433209"/>
    <w:rsid w:val="00476BF4"/>
    <w:rsid w:val="005630AB"/>
    <w:rsid w:val="00592F97"/>
    <w:rsid w:val="005B47CD"/>
    <w:rsid w:val="005D1F39"/>
    <w:rsid w:val="006254CD"/>
    <w:rsid w:val="00754CF0"/>
    <w:rsid w:val="007D0870"/>
    <w:rsid w:val="007D1B1A"/>
    <w:rsid w:val="008638F2"/>
    <w:rsid w:val="00866389"/>
    <w:rsid w:val="008C275E"/>
    <w:rsid w:val="008C77E3"/>
    <w:rsid w:val="008E6E04"/>
    <w:rsid w:val="008F6DDA"/>
    <w:rsid w:val="00936C7F"/>
    <w:rsid w:val="009377D0"/>
    <w:rsid w:val="0095709C"/>
    <w:rsid w:val="009768D6"/>
    <w:rsid w:val="009B0ADD"/>
    <w:rsid w:val="009E447B"/>
    <w:rsid w:val="00A25AE8"/>
    <w:rsid w:val="00A411CD"/>
    <w:rsid w:val="00A43D6F"/>
    <w:rsid w:val="00AA2E5C"/>
    <w:rsid w:val="00AA73F9"/>
    <w:rsid w:val="00AD4F99"/>
    <w:rsid w:val="00AE68B7"/>
    <w:rsid w:val="00B16610"/>
    <w:rsid w:val="00C53645"/>
    <w:rsid w:val="00C644DE"/>
    <w:rsid w:val="00C77299"/>
    <w:rsid w:val="00C801AB"/>
    <w:rsid w:val="00CB67A2"/>
    <w:rsid w:val="00CF2787"/>
    <w:rsid w:val="00D32EAB"/>
    <w:rsid w:val="00D45CA8"/>
    <w:rsid w:val="00D51FEE"/>
    <w:rsid w:val="00D65657"/>
    <w:rsid w:val="00DE620E"/>
    <w:rsid w:val="00E4074F"/>
    <w:rsid w:val="00E607B3"/>
    <w:rsid w:val="00E776FC"/>
    <w:rsid w:val="00E778A7"/>
    <w:rsid w:val="00EB55DF"/>
    <w:rsid w:val="00EC2113"/>
    <w:rsid w:val="00EE04FB"/>
    <w:rsid w:val="00EF35BB"/>
    <w:rsid w:val="00EF7753"/>
    <w:rsid w:val="00F02565"/>
    <w:rsid w:val="00F10F75"/>
    <w:rsid w:val="00F20B82"/>
    <w:rsid w:val="00F33261"/>
    <w:rsid w:val="00F41BE6"/>
    <w:rsid w:val="00F45A48"/>
    <w:rsid w:val="00F818C4"/>
    <w:rsid w:val="00F86A45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B5F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158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7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B67A2"/>
    <w:pPr>
      <w:keepNext/>
      <w:outlineLvl w:val="3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807"/>
    <w:rPr>
      <w:rFonts w:cs="Arial"/>
      <w:sz w:val="20"/>
      <w:szCs w:val="20"/>
    </w:rPr>
  </w:style>
  <w:style w:type="paragraph" w:styleId="EnvelopeAddress">
    <w:name w:val="envelope address"/>
    <w:basedOn w:val="Normal"/>
    <w:rsid w:val="0041580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CB67A2"/>
    <w:rPr>
      <w:rFonts w:ascii="Cambria" w:hAnsi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B67A2"/>
    <w:rPr>
      <w:b/>
      <w:bCs/>
      <w:sz w:val="22"/>
      <w:u w:val="single"/>
    </w:rPr>
  </w:style>
  <w:style w:type="character" w:styleId="Hyperlink">
    <w:name w:val="Hyperlink"/>
    <w:basedOn w:val="DefaultParagraphFont"/>
    <w:rsid w:val="00CB67A2"/>
    <w:rPr>
      <w:color w:val="0000FF"/>
      <w:u w:val="single"/>
    </w:rPr>
  </w:style>
  <w:style w:type="character" w:customStyle="1" w:styleId="BodyTextChar1">
    <w:name w:val="Body Text Char1"/>
    <w:aliases w:val="News release body Char"/>
    <w:basedOn w:val="DefaultParagraphFont"/>
    <w:link w:val="BodyText"/>
    <w:rsid w:val="00CB67A2"/>
    <w:rPr>
      <w:sz w:val="24"/>
    </w:rPr>
  </w:style>
  <w:style w:type="paragraph" w:styleId="BodyText">
    <w:name w:val="Body Text"/>
    <w:aliases w:val="News release body"/>
    <w:basedOn w:val="Normal"/>
    <w:link w:val="BodyTextChar1"/>
    <w:rsid w:val="00CB67A2"/>
    <w:pPr>
      <w:widowControl w:val="0"/>
      <w:snapToGrid w:val="0"/>
      <w:spacing w:after="120"/>
    </w:pPr>
    <w:rPr>
      <w:szCs w:val="20"/>
    </w:rPr>
  </w:style>
  <w:style w:type="character" w:customStyle="1" w:styleId="BodyTextChar">
    <w:name w:val="Body Text Char"/>
    <w:basedOn w:val="DefaultParagraphFont"/>
    <w:rsid w:val="00CB67A2"/>
    <w:rPr>
      <w:sz w:val="24"/>
      <w:szCs w:val="24"/>
    </w:rPr>
  </w:style>
  <w:style w:type="paragraph" w:styleId="Header">
    <w:name w:val="header"/>
    <w:basedOn w:val="Normal"/>
    <w:link w:val="HeaderChar"/>
    <w:rsid w:val="00CB6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67A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2540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86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6A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D0870"/>
  </w:style>
  <w:style w:type="paragraph" w:styleId="ListParagraph">
    <w:name w:val="List Paragraph"/>
    <w:basedOn w:val="Normal"/>
    <w:uiPriority w:val="34"/>
    <w:qFormat/>
    <w:rsid w:val="00130EA8"/>
    <w:pPr>
      <w:ind w:left="720"/>
      <w:contextualSpacing/>
    </w:pPr>
  </w:style>
  <w:style w:type="character" w:styleId="UnresolvedMention">
    <w:name w:val="Unresolved Mention"/>
    <w:basedOn w:val="DefaultParagraphFont"/>
    <w:rsid w:val="00D32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_b@biam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3058</CharactersWithSpaces>
  <SharedDoc>false</SharedDoc>
  <HLinks>
    <vt:vector size="12" baseType="variant">
      <vt:variant>
        <vt:i4>786480</vt:i4>
      </vt:variant>
      <vt:variant>
        <vt:i4>3</vt:i4>
      </vt:variant>
      <vt:variant>
        <vt:i4>0</vt:i4>
      </vt:variant>
      <vt:variant>
        <vt:i4>5</vt:i4>
      </vt:variant>
      <vt:variant>
        <vt:lpwstr>mailto:lblakerart@gmail.com</vt:lpwstr>
      </vt:variant>
      <vt:variant>
        <vt:lpwstr/>
      </vt:variant>
      <vt:variant>
        <vt:i4>786480</vt:i4>
      </vt:variant>
      <vt:variant>
        <vt:i4>0</vt:i4>
      </vt:variant>
      <vt:variant>
        <vt:i4>0</vt:i4>
      </vt:variant>
      <vt:variant>
        <vt:i4>5</vt:i4>
      </vt:variant>
      <vt:variant>
        <vt:lpwstr>mailto:lblakerart@gmail.com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Udall</dc:creator>
  <cp:keywords/>
  <dc:description/>
  <cp:lastModifiedBy>John Bigart</cp:lastModifiedBy>
  <cp:revision>2</cp:revision>
  <cp:lastPrinted>2018-05-02T18:08:00Z</cp:lastPrinted>
  <dcterms:created xsi:type="dcterms:W3CDTF">2018-05-02T18:10:00Z</dcterms:created>
  <dcterms:modified xsi:type="dcterms:W3CDTF">2018-05-02T18:10:00Z</dcterms:modified>
</cp:coreProperties>
</file>