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B0" w:rsidRPr="00B91C7F" w:rsidRDefault="001404F8" w:rsidP="006258B0">
      <w:pPr>
        <w:jc w:val="center"/>
        <w:rPr>
          <w:b/>
          <w:color w:val="002060"/>
          <w:sz w:val="26"/>
          <w:szCs w:val="26"/>
        </w:rPr>
      </w:pPr>
      <w:r>
        <w:rPr>
          <w:noProof/>
        </w:rPr>
        <w:drawing>
          <wp:inline distT="0" distB="0" distL="0" distR="0" wp14:anchorId="124B5F52" wp14:editId="70947745">
            <wp:extent cx="2414016" cy="1143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_LOGO_TRANSP.jpg"/>
                    <pic:cNvPicPr/>
                  </pic:nvPicPr>
                  <pic:blipFill>
                    <a:blip r:embed="rId7">
                      <a:extLst>
                        <a:ext uri="{28A0092B-C50C-407E-A947-70E740481C1C}">
                          <a14:useLocalDpi xmlns:a14="http://schemas.microsoft.com/office/drawing/2010/main" val="0"/>
                        </a:ext>
                      </a:extLst>
                    </a:blip>
                    <a:stretch>
                      <a:fillRect/>
                    </a:stretch>
                  </pic:blipFill>
                  <pic:spPr>
                    <a:xfrm>
                      <a:off x="0" y="0"/>
                      <a:ext cx="2414016" cy="1143000"/>
                    </a:xfrm>
                    <a:prstGeom prst="rect">
                      <a:avLst/>
                    </a:prstGeom>
                  </pic:spPr>
                </pic:pic>
              </a:graphicData>
            </a:graphic>
          </wp:inline>
        </w:drawing>
      </w:r>
      <w:r w:rsidR="006258B0">
        <w:br/>
      </w:r>
      <w:r w:rsidR="006258B0" w:rsidRPr="00B91C7F">
        <w:rPr>
          <w:b/>
          <w:i/>
          <w:color w:val="002060"/>
          <w:sz w:val="26"/>
          <w:szCs w:val="26"/>
        </w:rPr>
        <w:t>Connecting Our Community!</w:t>
      </w:r>
    </w:p>
    <w:p w:rsidR="001404F8" w:rsidRDefault="00994617" w:rsidP="001404F8">
      <w:r>
        <w:t xml:space="preserve">May </w:t>
      </w:r>
      <w:r w:rsidR="001B382E">
        <w:t>29</w:t>
      </w:r>
      <w:r>
        <w:t>, 201</w:t>
      </w:r>
      <w:r w:rsidR="004A6CEF">
        <w:t>9</w:t>
      </w:r>
      <w:r>
        <w:br/>
        <w:t>Local Media</w:t>
      </w:r>
      <w:r>
        <w:br/>
      </w:r>
    </w:p>
    <w:p w:rsidR="00994617" w:rsidRPr="00994617" w:rsidRDefault="00C24511" w:rsidP="00994617">
      <w:pPr>
        <w:jc w:val="center"/>
        <w:rPr>
          <w:b/>
          <w:sz w:val="26"/>
          <w:szCs w:val="26"/>
        </w:rPr>
      </w:pPr>
      <w:r>
        <w:rPr>
          <w:b/>
          <w:sz w:val="26"/>
          <w:szCs w:val="26"/>
        </w:rPr>
        <w:t xml:space="preserve">Missoula’s Beloved </w:t>
      </w:r>
      <w:r w:rsidR="00994617" w:rsidRPr="00994617">
        <w:rPr>
          <w:b/>
          <w:sz w:val="26"/>
          <w:szCs w:val="26"/>
        </w:rPr>
        <w:t xml:space="preserve">Out to Lunch </w:t>
      </w:r>
      <w:r w:rsidR="003A20CA">
        <w:rPr>
          <w:b/>
          <w:sz w:val="26"/>
          <w:szCs w:val="26"/>
        </w:rPr>
        <w:t>&amp;</w:t>
      </w:r>
      <w:r w:rsidR="00994617" w:rsidRPr="00994617">
        <w:rPr>
          <w:b/>
          <w:sz w:val="26"/>
          <w:szCs w:val="26"/>
        </w:rPr>
        <w:t xml:space="preserve"> Downtown </w:t>
      </w:r>
      <w:proofErr w:type="spellStart"/>
      <w:r w:rsidR="00994617" w:rsidRPr="00994617">
        <w:rPr>
          <w:b/>
          <w:sz w:val="26"/>
          <w:szCs w:val="26"/>
        </w:rPr>
        <w:t>ToNight</w:t>
      </w:r>
      <w:proofErr w:type="spellEnd"/>
      <w:r w:rsidR="00994617" w:rsidRPr="00994617">
        <w:rPr>
          <w:b/>
          <w:sz w:val="26"/>
          <w:szCs w:val="26"/>
        </w:rPr>
        <w:t xml:space="preserve"> Summer Series </w:t>
      </w:r>
      <w:r>
        <w:rPr>
          <w:b/>
          <w:sz w:val="26"/>
          <w:szCs w:val="26"/>
        </w:rPr>
        <w:br/>
      </w:r>
      <w:r w:rsidR="004A6CEF">
        <w:rPr>
          <w:b/>
          <w:sz w:val="26"/>
          <w:szCs w:val="26"/>
        </w:rPr>
        <w:t>Launch 13-Week Season June 5</w:t>
      </w:r>
      <w:r w:rsidR="00994617" w:rsidRPr="00994617">
        <w:rPr>
          <w:b/>
          <w:sz w:val="26"/>
          <w:szCs w:val="26"/>
        </w:rPr>
        <w:t xml:space="preserve"> </w:t>
      </w:r>
      <w:r w:rsidR="00994617">
        <w:rPr>
          <w:b/>
          <w:sz w:val="26"/>
          <w:szCs w:val="26"/>
        </w:rPr>
        <w:t>&amp;</w:t>
      </w:r>
      <w:r w:rsidR="00994617" w:rsidRPr="00994617">
        <w:rPr>
          <w:b/>
          <w:sz w:val="26"/>
          <w:szCs w:val="26"/>
        </w:rPr>
        <w:t xml:space="preserve"> </w:t>
      </w:r>
      <w:r w:rsidR="004A6CEF">
        <w:rPr>
          <w:b/>
          <w:sz w:val="26"/>
          <w:szCs w:val="26"/>
        </w:rPr>
        <w:t>6</w:t>
      </w:r>
    </w:p>
    <w:p w:rsidR="0046559D" w:rsidRDefault="00994617" w:rsidP="001404F8">
      <w:r>
        <w:t>For the 3</w:t>
      </w:r>
      <w:r w:rsidR="004A6CEF">
        <w:t>4th</w:t>
      </w:r>
      <w:r w:rsidR="00CD5B8B">
        <w:t xml:space="preserve"> </w:t>
      </w:r>
      <w:r>
        <w:t xml:space="preserve">consecutive year, the Missoula Downtown Association </w:t>
      </w:r>
      <w:r w:rsidR="00E847C7">
        <w:t xml:space="preserve">(MDA) </w:t>
      </w:r>
      <w:r>
        <w:t xml:space="preserve">has developed a vibrant and robust </w:t>
      </w:r>
      <w:r w:rsidR="0046559D">
        <w:t xml:space="preserve">Out to Lunch Summer Series </w:t>
      </w:r>
      <w:r w:rsidR="004A6CEF">
        <w:t>set to commence on Wednesday, June 5</w:t>
      </w:r>
      <w:r w:rsidR="0046559D">
        <w:t xml:space="preserve">. The MDA is also launching the Downtown </w:t>
      </w:r>
      <w:proofErr w:type="spellStart"/>
      <w:r w:rsidR="0046559D">
        <w:t>ToNight</w:t>
      </w:r>
      <w:proofErr w:type="spellEnd"/>
      <w:r w:rsidR="0046559D">
        <w:t xml:space="preserve"> Summer Series for the 1</w:t>
      </w:r>
      <w:r w:rsidR="004A6CEF">
        <w:t>9th</w:t>
      </w:r>
      <w:r w:rsidR="0046559D">
        <w:t xml:space="preserve"> consecutive season on Thursday, June </w:t>
      </w:r>
      <w:r w:rsidR="004A6CEF">
        <w:t>6</w:t>
      </w:r>
      <w:r w:rsidR="0046559D">
        <w:t xml:space="preserve">. All 26 admission-free events will be held in Caras Park, Missoula’s Town Square in the heart of Downtown. </w:t>
      </w:r>
    </w:p>
    <w:p w:rsidR="00994617" w:rsidRDefault="0046559D" w:rsidP="001404F8">
      <w:r w:rsidRPr="00C24511">
        <w:rPr>
          <w:b/>
          <w:u w:val="single"/>
        </w:rPr>
        <w:t>OUT TO LUNCH</w:t>
      </w:r>
      <w:r>
        <w:br/>
      </w:r>
      <w:proofErr w:type="gramStart"/>
      <w:r>
        <w:t>The</w:t>
      </w:r>
      <w:proofErr w:type="gramEnd"/>
      <w:r>
        <w:t xml:space="preserve"> brainchild of Pat Simmons, MDA’s first-ever paid employee, the Out to Lunch Summer Series is held each Wednesday in June, July and August from 11am-2pm. The outdoor music and food festival is the longest-standing in the state of Montana and features live music, children’s activities and authentic and local foo</w:t>
      </w:r>
      <w:r w:rsidR="00CD5B8B">
        <w:t>d and beverage offerings from 20</w:t>
      </w:r>
      <w:r>
        <w:t xml:space="preserve"> food trucks and vendors. </w:t>
      </w:r>
    </w:p>
    <w:p w:rsidR="00E847C7" w:rsidRDefault="00E847C7" w:rsidP="001404F8">
      <w:r>
        <w:t>Launching the 201</w:t>
      </w:r>
      <w:r w:rsidR="004A6CEF">
        <w:t>9</w:t>
      </w:r>
      <w:r>
        <w:t xml:space="preserve"> season for Out to Lunch will be </w:t>
      </w:r>
      <w:r w:rsidR="004A6CEF" w:rsidRPr="004A6CEF">
        <w:rPr>
          <w:b/>
          <w:i/>
        </w:rPr>
        <w:t>Jameson and the Sordid Seeds</w:t>
      </w:r>
      <w:r w:rsidR="004A6CEF">
        <w:t xml:space="preserve"> out of Whitefish, Mont. </w:t>
      </w:r>
      <w:r>
        <w:t xml:space="preserve">A </w:t>
      </w:r>
      <w:r w:rsidR="004A6CEF">
        <w:t>rock, reggae, blues and soul powerhouse,</w:t>
      </w:r>
      <w:r w:rsidR="00EA6978">
        <w:t xml:space="preserve"> Jameson and the Sordid Seeds is</w:t>
      </w:r>
      <w:r w:rsidR="004A6CEF">
        <w:t xml:space="preserve"> known for its electric live performances. The band</w:t>
      </w:r>
      <w:r w:rsidR="00B7016D">
        <w:t>, which formed in 2009,</w:t>
      </w:r>
      <w:r w:rsidR="004A6CEF">
        <w:t xml:space="preserve"> is headed by Brent Jameson and features Sean Cooksey, Joshua Glass, Donnie Rifkin and Dan Rose. </w:t>
      </w:r>
      <w:r w:rsidR="00B7016D">
        <w:t xml:space="preserve">Jameson and Sordid Seeds primarily plays in Montana, but has toured throughout the United States. </w:t>
      </w:r>
      <w:r w:rsidR="00C24511">
        <w:t>For more informatio</w:t>
      </w:r>
      <w:r w:rsidR="00B7016D">
        <w:t>n</w:t>
      </w:r>
      <w:r w:rsidR="00C24511">
        <w:t>, c</w:t>
      </w:r>
      <w:r w:rsidR="00B7016D">
        <w:t>ontact Jameson at seedssordid@hotmail.com</w:t>
      </w:r>
      <w:r w:rsidR="00C24511">
        <w:t xml:space="preserve">. </w:t>
      </w:r>
    </w:p>
    <w:p w:rsidR="001404F8" w:rsidRDefault="0046559D" w:rsidP="001404F8">
      <w:r w:rsidRPr="00C24511">
        <w:rPr>
          <w:b/>
          <w:u w:val="single"/>
        </w:rPr>
        <w:t>DOWNTOWN TONIGHT</w:t>
      </w:r>
      <w:r>
        <w:br/>
        <w:t xml:space="preserve">Created in 2001 to meet a high-rising demand in Downtown Missoula, the Downtown </w:t>
      </w:r>
      <w:proofErr w:type="spellStart"/>
      <w:r>
        <w:t>ToNight</w:t>
      </w:r>
      <w:proofErr w:type="spellEnd"/>
      <w:r>
        <w:t xml:space="preserve"> Summer Series </w:t>
      </w:r>
      <w:r w:rsidR="00E847C7">
        <w:t xml:space="preserve">takes place each Thursday in June, July and August from 5:30-8:30 pm. In addition to live music, playtime for kids, and food trucks galore, Downtown </w:t>
      </w:r>
      <w:proofErr w:type="spellStart"/>
      <w:r w:rsidR="00E847C7">
        <w:t>ToNight</w:t>
      </w:r>
      <w:proofErr w:type="spellEnd"/>
      <w:r w:rsidR="00E847C7">
        <w:t xml:space="preserve"> also offers adult beverages for those ages 21 and older. </w:t>
      </w:r>
    </w:p>
    <w:p w:rsidR="00C24511" w:rsidRDefault="00C24511" w:rsidP="001404F8">
      <w:r>
        <w:t>Opening the 201</w:t>
      </w:r>
      <w:r w:rsidR="00B7016D">
        <w:t>9</w:t>
      </w:r>
      <w:r>
        <w:t xml:space="preserve"> season is </w:t>
      </w:r>
      <w:r w:rsidR="00B7016D">
        <w:rPr>
          <w:b/>
          <w:i/>
        </w:rPr>
        <w:t>Luke Dowler &amp; the Lucky Breaks</w:t>
      </w:r>
      <w:r w:rsidR="001809E5">
        <w:rPr>
          <w:b/>
          <w:i/>
        </w:rPr>
        <w:t xml:space="preserve"> </w:t>
      </w:r>
      <w:r w:rsidR="001809E5">
        <w:t>hailing from Kalispell, Mont</w:t>
      </w:r>
      <w:r w:rsidR="0069604D">
        <w:t xml:space="preserve">. Dowler’s versatility and scrappy reinvention has fueled a many-faceted music career. He released his first solo record, Polarized, in 2012 that was likened to artist’s like Bruce Springsteen and Tom Petty. He has been named by Paste Magazine as an artist to listen to now. For more information on Luke Dowler &amp; the Lucky Breaks, contact Checkered Owl Music as </w:t>
      </w:r>
      <w:hyperlink r:id="rId8" w:history="1">
        <w:r w:rsidR="0069604D" w:rsidRPr="00333FF0">
          <w:rPr>
            <w:rStyle w:val="Hyperlink"/>
          </w:rPr>
          <w:t>andrew@checkeredowl.com</w:t>
        </w:r>
      </w:hyperlink>
      <w:r w:rsidR="0069604D">
        <w:t>.</w:t>
      </w:r>
      <w:r>
        <w:t xml:space="preserve"> </w:t>
      </w:r>
    </w:p>
    <w:p w:rsidR="001B382E" w:rsidRDefault="001B382E">
      <w:r>
        <w:br w:type="page"/>
      </w:r>
    </w:p>
    <w:p w:rsidR="001B382E" w:rsidRDefault="001B382E" w:rsidP="001B382E">
      <w:r>
        <w:lastRenderedPageBreak/>
        <w:t>OUT TO LUNCH &amp; DOWNTOWN TONIGHT LAUNCH PAGE 2</w:t>
      </w:r>
    </w:p>
    <w:p w:rsidR="00C24511" w:rsidRPr="001B382E" w:rsidRDefault="00DF7941" w:rsidP="001404F8">
      <w:r w:rsidRPr="001B382E">
        <w:t>“</w:t>
      </w:r>
      <w:r w:rsidR="001B382E" w:rsidRPr="001B382E">
        <w:rPr>
          <w:rFonts w:cs="Arial"/>
          <w:shd w:val="clear" w:color="auto" w:fill="FFFFFF"/>
        </w:rPr>
        <w:t xml:space="preserve">Out to lunch and Downtown </w:t>
      </w:r>
      <w:proofErr w:type="spellStart"/>
      <w:r w:rsidR="00EA6978">
        <w:rPr>
          <w:rFonts w:cs="Arial"/>
          <w:shd w:val="clear" w:color="auto" w:fill="FFFFFF"/>
        </w:rPr>
        <w:t>ToN</w:t>
      </w:r>
      <w:r w:rsidR="001B382E" w:rsidRPr="001B382E">
        <w:rPr>
          <w:rFonts w:cs="Arial"/>
          <w:shd w:val="clear" w:color="auto" w:fill="FFFFFF"/>
        </w:rPr>
        <w:t>ight</w:t>
      </w:r>
      <w:proofErr w:type="spellEnd"/>
      <w:r w:rsidR="001B382E" w:rsidRPr="001B382E">
        <w:rPr>
          <w:rFonts w:cs="Arial"/>
          <w:shd w:val="clear" w:color="auto" w:fill="FFFFFF"/>
        </w:rPr>
        <w:t xml:space="preserve"> are the definition of summer. A time and space where we can eat by the river and sprawl out on the grassy hill, faces towards the sun. We get to see the micro food vendors we have been missing all winter and try out the new and creative concepts and food that people have come up with. These events are your first sighting of ideas that will hopefully become staples one day</w:t>
      </w:r>
      <w:r w:rsidR="001B382E" w:rsidRPr="001B382E">
        <w:rPr>
          <w:rFonts w:cs="Arial"/>
          <w:shd w:val="clear" w:color="auto" w:fill="FFFFFF"/>
        </w:rPr>
        <w:t xml:space="preserve">,” </w:t>
      </w:r>
      <w:r w:rsidR="001B382E" w:rsidRPr="001B382E">
        <w:t>said Tom Snyder, President of the MDA Board of Directors.</w:t>
      </w:r>
      <w:r w:rsidR="001B382E" w:rsidRPr="001B382E">
        <w:rPr>
          <w:rFonts w:cs="Arial"/>
          <w:shd w:val="clear" w:color="auto" w:fill="FFFFFF"/>
        </w:rPr>
        <w:t xml:space="preserve"> </w:t>
      </w:r>
      <w:r w:rsidR="001B382E" w:rsidRPr="001B382E">
        <w:rPr>
          <w:rFonts w:cs="Arial"/>
          <w:shd w:val="clear" w:color="auto" w:fill="FFFFFF"/>
        </w:rPr>
        <w:t>“</w:t>
      </w:r>
      <w:r w:rsidR="001B382E" w:rsidRPr="001B382E">
        <w:rPr>
          <w:rFonts w:cs="Arial"/>
          <w:shd w:val="clear" w:color="auto" w:fill="FFFFFF"/>
        </w:rPr>
        <w:t>They are the events you get to try things you can’t get anywhere else at any other time. Where little vendors and big vendors can be creative in what they serve in an environment</w:t>
      </w:r>
      <w:r w:rsidR="00EA6978">
        <w:rPr>
          <w:rFonts w:cs="Arial"/>
          <w:shd w:val="clear" w:color="auto" w:fill="FFFFFF"/>
        </w:rPr>
        <w:t>,</w:t>
      </w:r>
      <w:r w:rsidR="001B382E" w:rsidRPr="001B382E">
        <w:rPr>
          <w:rFonts w:cs="Arial"/>
          <w:shd w:val="clear" w:color="auto" w:fill="FFFFFF"/>
        </w:rPr>
        <w:t xml:space="preserve"> your kids can run around and you can enjoy the sun. Grab some food, grab some beer, face the river, and come on down</w:t>
      </w:r>
      <w:r w:rsidRPr="001B382E">
        <w:t>.”</w:t>
      </w:r>
    </w:p>
    <w:p w:rsidR="00DF7941" w:rsidRDefault="00DF7941" w:rsidP="001404F8">
      <w:r>
        <w:t>Nearly 1</w:t>
      </w:r>
      <w:r w:rsidR="00B90DA6">
        <w:t>0</w:t>
      </w:r>
      <w:r>
        <w:t xml:space="preserve">0 different bands from across the country applied to perform at Out to Lunch and Downtown </w:t>
      </w:r>
      <w:proofErr w:type="spellStart"/>
      <w:r>
        <w:t>ToNight</w:t>
      </w:r>
      <w:proofErr w:type="spellEnd"/>
      <w:r>
        <w:t xml:space="preserve"> this year. Close to 150 distinct Missoula-area businesses and non-profit organizations are supporting the outdoor food and music </w:t>
      </w:r>
      <w:r w:rsidR="00C911D5">
        <w:t>festivities</w:t>
      </w:r>
      <w:r>
        <w:t xml:space="preserve"> with their time, talent and treasure. Business sponsorships and vending fees cover the hard costs, so the mid-week events remain admission free for all. </w:t>
      </w:r>
    </w:p>
    <w:p w:rsidR="00DF7941" w:rsidRPr="00EA6978" w:rsidRDefault="00DF7941" w:rsidP="001404F8">
      <w:r w:rsidRPr="00EA6978">
        <w:t>“Our weekly summertime events are a big draw for Missoula, and they are the base of our arts and culture scene,” said Linda McCarthy, Director of the Downtown Missoula Partnership. “Downtown communities across the country model these events, knowing they serve as an economic dri</w:t>
      </w:r>
      <w:r w:rsidR="00C911D5" w:rsidRPr="00EA6978">
        <w:t xml:space="preserve">ver for city-center activities and commerce. Out to Lunch and Downtown </w:t>
      </w:r>
      <w:proofErr w:type="spellStart"/>
      <w:r w:rsidR="00C911D5" w:rsidRPr="00EA6978">
        <w:t>ToNight</w:t>
      </w:r>
      <w:proofErr w:type="spellEnd"/>
      <w:r w:rsidR="00C911D5" w:rsidRPr="00EA6978">
        <w:t xml:space="preserve"> are a great way to experience all Downtown </w:t>
      </w:r>
      <w:r w:rsidR="00CD5B8B" w:rsidRPr="00EA6978">
        <w:t>h</w:t>
      </w:r>
      <w:r w:rsidR="00C911D5" w:rsidRPr="00EA6978">
        <w:t>as to offer.”</w:t>
      </w:r>
    </w:p>
    <w:p w:rsidR="0038459B" w:rsidRDefault="0038459B" w:rsidP="0038459B">
      <w:r w:rsidRPr="0038459B">
        <w:rPr>
          <w:b/>
          <w:u w:val="single"/>
        </w:rPr>
        <w:t>FOOD &amp; BEVERAGE</w:t>
      </w:r>
      <w:r>
        <w:br/>
        <w:t>Each week more than</w:t>
      </w:r>
      <w:r w:rsidR="00CD5B8B">
        <w:t xml:space="preserve"> </w:t>
      </w:r>
      <w:r>
        <w:t xml:space="preserve">20 food vendors and food trucks will provide a wide variety of food and beverage offerings for sale. New vendors this year are </w:t>
      </w:r>
      <w:r w:rsidR="00B90DA6">
        <w:t xml:space="preserve">Frigg </w:t>
      </w:r>
      <w:r w:rsidR="000614A8">
        <w:t xml:space="preserve">N </w:t>
      </w:r>
      <w:proofErr w:type="spellStart"/>
      <w:r w:rsidR="000614A8">
        <w:t>Fulla</w:t>
      </w:r>
      <w:proofErr w:type="spellEnd"/>
      <w:r w:rsidR="000614A8">
        <w:t xml:space="preserve">, Iron Cakes, </w:t>
      </w:r>
      <w:proofErr w:type="spellStart"/>
      <w:r w:rsidR="00B90DA6">
        <w:t>Kamoon</w:t>
      </w:r>
      <w:proofErr w:type="spellEnd"/>
      <w:r w:rsidR="00B90DA6">
        <w:t xml:space="preserve"> Arabian Cuisine</w:t>
      </w:r>
      <w:r w:rsidR="000614A8">
        <w:t xml:space="preserve"> and Ninja Mike’s</w:t>
      </w:r>
      <w:r>
        <w:t xml:space="preserve">. Other food trucks are Baskin Robbins, Big Dipper, Big Thai Country, Bitterroot Bison, Clove Cart, Covered Wagon, El </w:t>
      </w:r>
      <w:proofErr w:type="spellStart"/>
      <w:r>
        <w:t>Cazador</w:t>
      </w:r>
      <w:proofErr w:type="spellEnd"/>
      <w:r>
        <w:t xml:space="preserve">, </w:t>
      </w:r>
      <w:r w:rsidR="00B90DA6">
        <w:t xml:space="preserve">Five on Black, </w:t>
      </w:r>
      <w:r>
        <w:t>Isla’s</w:t>
      </w:r>
      <w:r w:rsidR="00B90DA6">
        <w:t xml:space="preserve"> Lemonade, Just Barbecue</w:t>
      </w:r>
      <w:r>
        <w:t xml:space="preserve">, Lil’ Orbits, Pagoda, Pattie Wagon, Sa Wad Dee, </w:t>
      </w:r>
      <w:r w:rsidR="00B90DA6">
        <w:t xml:space="preserve">Thai Spicy, </w:t>
      </w:r>
      <w:r>
        <w:t xml:space="preserve">Taco Sano, and Vietnam Noodle. </w:t>
      </w:r>
      <w:r w:rsidR="003A20CA">
        <w:t xml:space="preserve">In addition, guest vendors will be featured during special events. </w:t>
      </w:r>
      <w:r w:rsidR="004B4B6B">
        <w:t>In 201</w:t>
      </w:r>
      <w:r w:rsidR="000614A8">
        <w:t>8</w:t>
      </w:r>
      <w:r w:rsidR="004B4B6B">
        <w:t xml:space="preserve"> vendors sold close to </w:t>
      </w:r>
      <w:r w:rsidR="004B4B6B" w:rsidRPr="000614A8">
        <w:rPr>
          <w:color w:val="FF0000"/>
        </w:rPr>
        <w:t xml:space="preserve">$360,000 </w:t>
      </w:r>
      <w:r w:rsidR="004B4B6B">
        <w:t>in food and beverages.</w:t>
      </w:r>
    </w:p>
    <w:p w:rsidR="00EA6978" w:rsidRDefault="00EA6978" w:rsidP="0038459B">
      <w:r>
        <w:t xml:space="preserve">Additionally, Stitches will provide custom apparel printing and sales during Downtown </w:t>
      </w:r>
      <w:proofErr w:type="spellStart"/>
      <w:r>
        <w:t>ToNight</w:t>
      </w:r>
      <w:proofErr w:type="spellEnd"/>
      <w:r>
        <w:t xml:space="preserve"> each week. The custom apparel will primarily showcase Downtown Missoula, Caras Park, MDA events and Stitches. </w:t>
      </w:r>
    </w:p>
    <w:p w:rsidR="003A20CA" w:rsidRDefault="003A20CA" w:rsidP="0038459B">
      <w:r w:rsidRPr="003A20CA">
        <w:rPr>
          <w:b/>
          <w:u w:val="single"/>
        </w:rPr>
        <w:t>CARAS CASH</w:t>
      </w:r>
      <w:r>
        <w:br/>
        <w:t xml:space="preserve">Folks interested in purchasing food and beverages for their employees or guests can pre-purchase Caras Cash in $5.00 increments at the Downtown Missoula Partnership Office (218 E. Main), which can be used to purchase food and beverage from any of the vendors and food trucks at the events. </w:t>
      </w:r>
    </w:p>
    <w:p w:rsidR="00C911D5" w:rsidRDefault="00C911D5" w:rsidP="001404F8">
      <w:r w:rsidRPr="00C911D5">
        <w:rPr>
          <w:b/>
          <w:u w:val="single"/>
        </w:rPr>
        <w:t>PARKING &amp; TRANSPORTATION</w:t>
      </w:r>
      <w:r>
        <w:br/>
      </w:r>
      <w:r w:rsidR="00EA6978">
        <w:t>T</w:t>
      </w:r>
      <w:r>
        <w:t>he Out to Lunch Trolley will offer free rides to Caras Park each Wednesday from Splash Montana (3001 Bancroft). The trolley has always run up and down Higgins Avenue during Out to Lunch free of charge and will continue to stop for those on Higgins Avenue. Additionally, Zero-Fare Mountain Line busses all come Downtown</w:t>
      </w:r>
      <w:r w:rsidR="00EA6978">
        <w:t>, so anyone</w:t>
      </w:r>
      <w:r w:rsidR="003A20CA">
        <w:t xml:space="preserve"> can ride any of the routes to the Transit Center, which is just four blocks from Caras Park</w:t>
      </w:r>
      <w:r>
        <w:t xml:space="preserve">. </w:t>
      </w:r>
    </w:p>
    <w:p w:rsidR="00EA6978" w:rsidRDefault="000D72D7" w:rsidP="001404F8">
      <w:r>
        <w:t xml:space="preserve">Folks can also catch the UDASH shuttle every fifteen minutes from the University of Montana campus to Caras Park. The shuttle will stop at Miller Hall, Jesse Hall and the Music Building every Wednesday from 11am-2pm. UDASH is free and open to the public as well. </w:t>
      </w:r>
    </w:p>
    <w:p w:rsidR="00EA6978" w:rsidRPr="0038459B" w:rsidRDefault="00EA6978" w:rsidP="00EA6978">
      <w:bookmarkStart w:id="0" w:name="_GoBack"/>
      <w:bookmarkEnd w:id="0"/>
      <w:r w:rsidRPr="0038459B">
        <w:t>OUT TO LUNCH AND DOWNTOWN TONIGHT LAUNCH PAGE 3</w:t>
      </w:r>
    </w:p>
    <w:p w:rsidR="00C911D5" w:rsidRDefault="00C911D5" w:rsidP="001404F8">
      <w:r>
        <w:t xml:space="preserve">There are lots of public parking spaces throughout Downtown Missoula, and the first hour of parking is free in the Central Park Garage (128 W. Main) and the Park Place Garage (201 E. Front). Parking is free evenings and weekends, so there is no charge to park in Downtown Missoula during the Downtown </w:t>
      </w:r>
      <w:proofErr w:type="spellStart"/>
      <w:r>
        <w:t>ToNight</w:t>
      </w:r>
      <w:proofErr w:type="spellEnd"/>
      <w:r>
        <w:t xml:space="preserve"> Summer Series. It’s also easy to bike and walk to and throughout Downtown Missoula, and there are plenty of bike racks throughout the city center. </w:t>
      </w:r>
    </w:p>
    <w:p w:rsidR="0038459B" w:rsidRDefault="0038459B" w:rsidP="001404F8">
      <w:r>
        <w:lastRenderedPageBreak/>
        <w:t xml:space="preserve">The Passport Parking APP is another easy and convenient </w:t>
      </w:r>
      <w:r w:rsidR="003A20CA">
        <w:t xml:space="preserve">way to pay for parking from your office, car or while in the park. Just download the Passport APP, load up your credit card, and enjoy the convenience of paying </w:t>
      </w:r>
      <w:r w:rsidR="00A636F5">
        <w:t>with a</w:t>
      </w:r>
      <w:r w:rsidR="003A20CA">
        <w:t xml:space="preserve"> cell phone. </w:t>
      </w:r>
    </w:p>
    <w:p w:rsidR="00EA6978" w:rsidRDefault="003A20CA">
      <w:r w:rsidRPr="003A20CA">
        <w:rPr>
          <w:b/>
          <w:u w:val="single"/>
        </w:rPr>
        <w:t>LEAD STAFF</w:t>
      </w:r>
      <w:r>
        <w:br/>
      </w:r>
      <w:proofErr w:type="gramStart"/>
      <w:r>
        <w:t>For</w:t>
      </w:r>
      <w:proofErr w:type="gramEnd"/>
      <w:r>
        <w:t xml:space="preserve"> more information on the </w:t>
      </w:r>
      <w:r w:rsidRPr="003A20CA">
        <w:rPr>
          <w:b/>
        </w:rPr>
        <w:t>Out to Lunch Summer Series</w:t>
      </w:r>
      <w:r>
        <w:t xml:space="preserve">, contact </w:t>
      </w:r>
      <w:proofErr w:type="spellStart"/>
      <w:r w:rsidR="000614A8">
        <w:t>Chelsee</w:t>
      </w:r>
      <w:proofErr w:type="spellEnd"/>
      <w:r w:rsidR="000614A8">
        <w:t xml:space="preserve"> </w:t>
      </w:r>
      <w:proofErr w:type="spellStart"/>
      <w:r w:rsidR="000614A8">
        <w:t>Kucera</w:t>
      </w:r>
      <w:proofErr w:type="spellEnd"/>
      <w:r>
        <w:t>, DMP’s Membership &amp; Events Director, via phone (406-543-4238) or email (</w:t>
      </w:r>
      <w:hyperlink r:id="rId9" w:history="1">
        <w:r w:rsidR="000614A8" w:rsidRPr="00333FF0">
          <w:rPr>
            <w:rStyle w:val="Hyperlink"/>
          </w:rPr>
          <w:t>chelsee@missouladowntown.com</w:t>
        </w:r>
      </w:hyperlink>
      <w:r>
        <w:t xml:space="preserve">). </w:t>
      </w:r>
      <w:r w:rsidR="004B4B6B">
        <w:t xml:space="preserve"> </w:t>
      </w:r>
      <w:r>
        <w:t xml:space="preserve">For more information on the </w:t>
      </w:r>
      <w:r w:rsidRPr="003A20CA">
        <w:rPr>
          <w:b/>
        </w:rPr>
        <w:t xml:space="preserve">Downtown </w:t>
      </w:r>
      <w:proofErr w:type="spellStart"/>
      <w:r w:rsidRPr="003A20CA">
        <w:rPr>
          <w:b/>
        </w:rPr>
        <w:t>ToNight</w:t>
      </w:r>
      <w:proofErr w:type="spellEnd"/>
      <w:r w:rsidRPr="003A20CA">
        <w:rPr>
          <w:b/>
        </w:rPr>
        <w:t xml:space="preserve"> Summer Series</w:t>
      </w:r>
      <w:r>
        <w:t xml:space="preserve">, contact Lincoln </w:t>
      </w:r>
      <w:proofErr w:type="spellStart"/>
      <w:r>
        <w:t>Mansch</w:t>
      </w:r>
      <w:proofErr w:type="spellEnd"/>
      <w:r>
        <w:t>, DMP’s Marketing &amp; Events Director, via phone (406-543-4238) or email (</w:t>
      </w:r>
      <w:hyperlink r:id="rId10" w:history="1">
        <w:r w:rsidRPr="00AA2A08">
          <w:rPr>
            <w:rStyle w:val="Hyperlink"/>
          </w:rPr>
          <w:t>Lincoln@missouladowntown.com</w:t>
        </w:r>
      </w:hyperlink>
      <w:r>
        <w:t xml:space="preserve">). </w:t>
      </w:r>
    </w:p>
    <w:p w:rsidR="00EA6978" w:rsidRDefault="00EA6978">
      <w:r>
        <w:t xml:space="preserve">Full </w:t>
      </w:r>
      <w:r w:rsidR="004F5634">
        <w:t>summer</w:t>
      </w:r>
      <w:r>
        <w:t xml:space="preserve"> schedule is attached.</w:t>
      </w:r>
    </w:p>
    <w:p w:rsidR="0038459B" w:rsidRPr="00EA6978" w:rsidRDefault="00EA6978" w:rsidP="00EA6978">
      <w:pPr>
        <w:jc w:val="center"/>
        <w:rPr>
          <w:b/>
          <w:i/>
          <w:u w:val="single"/>
        </w:rPr>
      </w:pPr>
      <w:r w:rsidRPr="00EA6978">
        <w:rPr>
          <w:i/>
        </w:rPr>
        <w:t>Downtown Missoula</w:t>
      </w:r>
      <w:r w:rsidR="009C3617">
        <w:rPr>
          <w:i/>
        </w:rPr>
        <w:t>…</w:t>
      </w:r>
      <w:r w:rsidRPr="00EA6978">
        <w:rPr>
          <w:i/>
        </w:rPr>
        <w:t>Connecting our Community</w:t>
      </w:r>
      <w:r w:rsidR="0038459B" w:rsidRPr="00EA6978">
        <w:rPr>
          <w:b/>
          <w:i/>
          <w:u w:val="single"/>
        </w:rPr>
        <w:br w:type="page"/>
      </w:r>
    </w:p>
    <w:p w:rsidR="00C911D5" w:rsidRPr="00C932E5" w:rsidRDefault="00C911D5" w:rsidP="001404F8">
      <w:pPr>
        <w:rPr>
          <w:b/>
          <w:u w:val="single"/>
        </w:rPr>
      </w:pPr>
      <w:r w:rsidRPr="00C932E5">
        <w:rPr>
          <w:b/>
          <w:u w:val="single"/>
        </w:rPr>
        <w:lastRenderedPageBreak/>
        <w:t>201</w:t>
      </w:r>
      <w:r w:rsidR="00EA6978">
        <w:rPr>
          <w:b/>
          <w:u w:val="single"/>
        </w:rPr>
        <w:t>9</w:t>
      </w:r>
      <w:r w:rsidRPr="00C932E5">
        <w:rPr>
          <w:b/>
          <w:u w:val="single"/>
        </w:rPr>
        <w:t xml:space="preserve"> ENTERTAINMENT SCHEDULE</w:t>
      </w:r>
    </w:p>
    <w:tbl>
      <w:tblPr>
        <w:tblStyle w:val="TableGrid"/>
        <w:tblW w:w="0" w:type="auto"/>
        <w:tblInd w:w="648" w:type="dxa"/>
        <w:tblLook w:val="04A0" w:firstRow="1" w:lastRow="0" w:firstColumn="1" w:lastColumn="0" w:noHBand="0" w:noVBand="1"/>
      </w:tblPr>
      <w:tblGrid>
        <w:gridCol w:w="2070"/>
        <w:gridCol w:w="3330"/>
        <w:gridCol w:w="3510"/>
      </w:tblGrid>
      <w:tr w:rsidR="00C932E5" w:rsidTr="00C932E5">
        <w:tc>
          <w:tcPr>
            <w:tcW w:w="2070" w:type="dxa"/>
          </w:tcPr>
          <w:p w:rsidR="00C932E5" w:rsidRPr="00C932E5" w:rsidRDefault="00C932E5" w:rsidP="001404F8">
            <w:pPr>
              <w:rPr>
                <w:b/>
              </w:rPr>
            </w:pPr>
            <w:r w:rsidRPr="00C932E5">
              <w:rPr>
                <w:b/>
              </w:rPr>
              <w:t>OTL DATES</w:t>
            </w:r>
          </w:p>
        </w:tc>
        <w:tc>
          <w:tcPr>
            <w:tcW w:w="3330" w:type="dxa"/>
          </w:tcPr>
          <w:p w:rsidR="00C932E5" w:rsidRPr="00C932E5" w:rsidRDefault="00C932E5" w:rsidP="001404F8">
            <w:pPr>
              <w:rPr>
                <w:b/>
              </w:rPr>
            </w:pPr>
            <w:r w:rsidRPr="00C932E5">
              <w:rPr>
                <w:b/>
              </w:rPr>
              <w:t>ON THE MAIN STAGE</w:t>
            </w:r>
          </w:p>
        </w:tc>
        <w:tc>
          <w:tcPr>
            <w:tcW w:w="3510" w:type="dxa"/>
          </w:tcPr>
          <w:p w:rsidR="00C932E5" w:rsidRPr="00C932E5" w:rsidRDefault="00C932E5" w:rsidP="001404F8">
            <w:pPr>
              <w:rPr>
                <w:b/>
              </w:rPr>
            </w:pPr>
            <w:r w:rsidRPr="00C932E5">
              <w:rPr>
                <w:b/>
              </w:rPr>
              <w:t>KIDS ENTERTAINEMENT</w:t>
            </w:r>
          </w:p>
        </w:tc>
      </w:tr>
      <w:tr w:rsidR="00C932E5" w:rsidTr="00C932E5">
        <w:tc>
          <w:tcPr>
            <w:tcW w:w="2070" w:type="dxa"/>
          </w:tcPr>
          <w:p w:rsidR="00C932E5" w:rsidRDefault="000614A8" w:rsidP="001404F8">
            <w:r>
              <w:t>June 5</w:t>
            </w:r>
          </w:p>
        </w:tc>
        <w:tc>
          <w:tcPr>
            <w:tcW w:w="3330" w:type="dxa"/>
          </w:tcPr>
          <w:p w:rsidR="00C932E5" w:rsidRDefault="00FD7B4D" w:rsidP="001404F8">
            <w:hyperlink r:id="rId11" w:history="1">
              <w:r w:rsidR="00DC39CF" w:rsidRPr="004E6BFB">
                <w:rPr>
                  <w:rStyle w:val="Hyperlink"/>
                </w:rPr>
                <w:t>Jameson and the Sordid Seeds</w:t>
              </w:r>
            </w:hyperlink>
          </w:p>
        </w:tc>
        <w:tc>
          <w:tcPr>
            <w:tcW w:w="3510" w:type="dxa"/>
          </w:tcPr>
          <w:p w:rsidR="00C932E5" w:rsidRDefault="009C3617" w:rsidP="001404F8">
            <w:hyperlink r:id="rId12" w:history="1">
              <w:r w:rsidR="00DC39CF" w:rsidRPr="009C3617">
                <w:rPr>
                  <w:rStyle w:val="Hyperlink"/>
                </w:rPr>
                <w:t>Girl Scouts of Montana</w:t>
              </w:r>
            </w:hyperlink>
          </w:p>
        </w:tc>
      </w:tr>
      <w:tr w:rsidR="00C932E5" w:rsidTr="00C932E5">
        <w:tc>
          <w:tcPr>
            <w:tcW w:w="2070" w:type="dxa"/>
          </w:tcPr>
          <w:p w:rsidR="00C932E5" w:rsidRDefault="00C932E5" w:rsidP="000614A8">
            <w:r>
              <w:t>June 1</w:t>
            </w:r>
            <w:r w:rsidR="000614A8">
              <w:t>2</w:t>
            </w:r>
          </w:p>
        </w:tc>
        <w:tc>
          <w:tcPr>
            <w:tcW w:w="3330" w:type="dxa"/>
          </w:tcPr>
          <w:p w:rsidR="00C932E5" w:rsidRDefault="00FD7B4D" w:rsidP="001404F8">
            <w:hyperlink r:id="rId13" w:history="1">
              <w:r w:rsidR="00DC39CF" w:rsidRPr="004E6BFB">
                <w:rPr>
                  <w:rStyle w:val="Hyperlink"/>
                </w:rPr>
                <w:t>Off in the Woods</w:t>
              </w:r>
            </w:hyperlink>
          </w:p>
        </w:tc>
        <w:tc>
          <w:tcPr>
            <w:tcW w:w="3510" w:type="dxa"/>
          </w:tcPr>
          <w:p w:rsidR="00C932E5" w:rsidRDefault="009C3617" w:rsidP="001404F8">
            <w:hyperlink r:id="rId14" w:history="1">
              <w:r w:rsidR="00DC39CF" w:rsidRPr="009C3617">
                <w:rPr>
                  <w:rStyle w:val="Hyperlink"/>
                </w:rPr>
                <w:t>Historical Museum at Ft Missoula</w:t>
              </w:r>
            </w:hyperlink>
          </w:p>
        </w:tc>
      </w:tr>
      <w:tr w:rsidR="00C932E5" w:rsidTr="00C932E5">
        <w:tc>
          <w:tcPr>
            <w:tcW w:w="2070" w:type="dxa"/>
          </w:tcPr>
          <w:p w:rsidR="00C932E5" w:rsidRDefault="000614A8" w:rsidP="001404F8">
            <w:r>
              <w:t>June 19</w:t>
            </w:r>
          </w:p>
        </w:tc>
        <w:tc>
          <w:tcPr>
            <w:tcW w:w="3330" w:type="dxa"/>
          </w:tcPr>
          <w:p w:rsidR="00C932E5" w:rsidRDefault="00FD7B4D" w:rsidP="001404F8">
            <w:hyperlink r:id="rId15" w:history="1">
              <w:r w:rsidR="00DC39CF" w:rsidRPr="004E6BFB">
                <w:rPr>
                  <w:rStyle w:val="Hyperlink"/>
                </w:rPr>
                <w:t xml:space="preserve">Big Sky </w:t>
              </w:r>
              <w:proofErr w:type="spellStart"/>
              <w:r w:rsidR="00DC39CF" w:rsidRPr="004E6BFB">
                <w:rPr>
                  <w:rStyle w:val="Hyperlink"/>
                </w:rPr>
                <w:t>Mudflaps</w:t>
              </w:r>
              <w:proofErr w:type="spellEnd"/>
            </w:hyperlink>
          </w:p>
        </w:tc>
        <w:tc>
          <w:tcPr>
            <w:tcW w:w="3510" w:type="dxa"/>
          </w:tcPr>
          <w:p w:rsidR="00C932E5" w:rsidRDefault="009C3617" w:rsidP="001404F8">
            <w:hyperlink r:id="rId16" w:history="1">
              <w:proofErr w:type="spellStart"/>
              <w:r w:rsidR="000F2C10" w:rsidRPr="009C3617">
                <w:rPr>
                  <w:rStyle w:val="Hyperlink"/>
                </w:rPr>
                <w:t>Childbloom</w:t>
              </w:r>
              <w:proofErr w:type="spellEnd"/>
              <w:r w:rsidR="000F2C10" w:rsidRPr="009C3617">
                <w:rPr>
                  <w:rStyle w:val="Hyperlink"/>
                </w:rPr>
                <w:t xml:space="preserve"> Guitar</w:t>
              </w:r>
            </w:hyperlink>
          </w:p>
        </w:tc>
      </w:tr>
      <w:tr w:rsidR="00C932E5" w:rsidTr="00C932E5">
        <w:tc>
          <w:tcPr>
            <w:tcW w:w="2070" w:type="dxa"/>
          </w:tcPr>
          <w:p w:rsidR="00C932E5" w:rsidRDefault="000614A8" w:rsidP="001404F8">
            <w:r>
              <w:t>June 26</w:t>
            </w:r>
          </w:p>
        </w:tc>
        <w:tc>
          <w:tcPr>
            <w:tcW w:w="3330" w:type="dxa"/>
          </w:tcPr>
          <w:p w:rsidR="00C932E5" w:rsidRDefault="00FD7B4D" w:rsidP="00DC39CF">
            <w:hyperlink r:id="rId17" w:history="1">
              <w:r w:rsidR="00DC39CF" w:rsidRPr="004E6BFB">
                <w:rPr>
                  <w:rStyle w:val="Hyperlink"/>
                </w:rPr>
                <w:t>Ed Norton Big Band</w:t>
              </w:r>
            </w:hyperlink>
          </w:p>
        </w:tc>
        <w:tc>
          <w:tcPr>
            <w:tcW w:w="3510" w:type="dxa"/>
          </w:tcPr>
          <w:p w:rsidR="00C932E5" w:rsidRDefault="009C3617" w:rsidP="001404F8">
            <w:hyperlink r:id="rId18" w:history="1">
              <w:r w:rsidR="000F2C10" w:rsidRPr="009C3617">
                <w:rPr>
                  <w:rStyle w:val="Hyperlink"/>
                </w:rPr>
                <w:t>Missoula Public Library</w:t>
              </w:r>
            </w:hyperlink>
          </w:p>
        </w:tc>
      </w:tr>
      <w:tr w:rsidR="00C932E5" w:rsidTr="00C932E5">
        <w:tc>
          <w:tcPr>
            <w:tcW w:w="2070" w:type="dxa"/>
          </w:tcPr>
          <w:p w:rsidR="00C932E5" w:rsidRDefault="000614A8" w:rsidP="001404F8">
            <w:r>
              <w:t>July 3</w:t>
            </w:r>
          </w:p>
        </w:tc>
        <w:tc>
          <w:tcPr>
            <w:tcW w:w="3330" w:type="dxa"/>
          </w:tcPr>
          <w:p w:rsidR="00C932E5" w:rsidRDefault="00FD7B4D" w:rsidP="001404F8">
            <w:hyperlink r:id="rId19" w:history="1">
              <w:r w:rsidR="00C932E5" w:rsidRPr="004E6BFB">
                <w:rPr>
                  <w:rStyle w:val="Hyperlink"/>
                </w:rPr>
                <w:t>Ma</w:t>
              </w:r>
              <w:r w:rsidR="00CD5B8B" w:rsidRPr="004E6BFB">
                <w:rPr>
                  <w:rStyle w:val="Hyperlink"/>
                </w:rPr>
                <w:t>r</w:t>
              </w:r>
              <w:r w:rsidR="00C932E5" w:rsidRPr="004E6BFB">
                <w:rPr>
                  <w:rStyle w:val="Hyperlink"/>
                </w:rPr>
                <w:t>y Place &amp; Blue Moon</w:t>
              </w:r>
            </w:hyperlink>
          </w:p>
        </w:tc>
        <w:tc>
          <w:tcPr>
            <w:tcW w:w="3510" w:type="dxa"/>
          </w:tcPr>
          <w:p w:rsidR="00C932E5" w:rsidRDefault="00272C7E" w:rsidP="001404F8">
            <w:hyperlink r:id="rId20" w:history="1">
              <w:r w:rsidR="000F2C10" w:rsidRPr="00272C7E">
                <w:rPr>
                  <w:rStyle w:val="Hyperlink"/>
                </w:rPr>
                <w:t>Boys &amp; Girls Club</w:t>
              </w:r>
            </w:hyperlink>
          </w:p>
        </w:tc>
      </w:tr>
      <w:tr w:rsidR="00C932E5" w:rsidTr="00C932E5">
        <w:tc>
          <w:tcPr>
            <w:tcW w:w="2070" w:type="dxa"/>
          </w:tcPr>
          <w:p w:rsidR="00C932E5" w:rsidRDefault="00C932E5" w:rsidP="000614A8">
            <w:r>
              <w:t>July 1</w:t>
            </w:r>
            <w:r w:rsidR="000614A8">
              <w:t>0</w:t>
            </w:r>
          </w:p>
        </w:tc>
        <w:tc>
          <w:tcPr>
            <w:tcW w:w="3330" w:type="dxa"/>
          </w:tcPr>
          <w:p w:rsidR="00C932E5" w:rsidRDefault="00FD7B4D" w:rsidP="001404F8">
            <w:hyperlink r:id="rId21" w:history="1">
              <w:r w:rsidR="00DC39CF" w:rsidRPr="00543328">
                <w:rPr>
                  <w:rStyle w:val="Hyperlink"/>
                </w:rPr>
                <w:t>Bob Wire</w:t>
              </w:r>
            </w:hyperlink>
          </w:p>
        </w:tc>
        <w:tc>
          <w:tcPr>
            <w:tcW w:w="3510" w:type="dxa"/>
          </w:tcPr>
          <w:p w:rsidR="00C932E5" w:rsidRDefault="00272C7E" w:rsidP="001404F8">
            <w:hyperlink r:id="rId22" w:history="1">
              <w:r w:rsidR="000F2C10" w:rsidRPr="00272C7E">
                <w:rPr>
                  <w:rStyle w:val="Hyperlink"/>
                </w:rPr>
                <w:t>International Choral Festival</w:t>
              </w:r>
            </w:hyperlink>
          </w:p>
        </w:tc>
      </w:tr>
      <w:tr w:rsidR="00C932E5" w:rsidTr="00C932E5">
        <w:tc>
          <w:tcPr>
            <w:tcW w:w="2070" w:type="dxa"/>
          </w:tcPr>
          <w:p w:rsidR="00C932E5" w:rsidRDefault="000614A8" w:rsidP="001404F8">
            <w:r>
              <w:t>July 17</w:t>
            </w:r>
          </w:p>
        </w:tc>
        <w:tc>
          <w:tcPr>
            <w:tcW w:w="3330" w:type="dxa"/>
          </w:tcPr>
          <w:p w:rsidR="00C932E5" w:rsidRDefault="00FD7B4D" w:rsidP="00DC39CF">
            <w:hyperlink r:id="rId23" w:history="1">
              <w:r w:rsidR="00DC39CF" w:rsidRPr="00543328">
                <w:rPr>
                  <w:rStyle w:val="Hyperlink"/>
                </w:rPr>
                <w:t>International Choral Festival</w:t>
              </w:r>
            </w:hyperlink>
          </w:p>
        </w:tc>
        <w:tc>
          <w:tcPr>
            <w:tcW w:w="3510" w:type="dxa"/>
          </w:tcPr>
          <w:p w:rsidR="00C932E5" w:rsidRDefault="00272C7E" w:rsidP="001404F8">
            <w:hyperlink r:id="rId24" w:history="1">
              <w:r w:rsidR="000F2C10" w:rsidRPr="00272C7E">
                <w:rPr>
                  <w:rStyle w:val="Hyperlink"/>
                </w:rPr>
                <w:t>Rocky Mountain Elk Foundation</w:t>
              </w:r>
            </w:hyperlink>
          </w:p>
        </w:tc>
      </w:tr>
      <w:tr w:rsidR="00C932E5" w:rsidTr="00C932E5">
        <w:tc>
          <w:tcPr>
            <w:tcW w:w="2070" w:type="dxa"/>
          </w:tcPr>
          <w:p w:rsidR="00C932E5" w:rsidRDefault="000614A8" w:rsidP="001404F8">
            <w:r>
              <w:t>July 24</w:t>
            </w:r>
          </w:p>
        </w:tc>
        <w:tc>
          <w:tcPr>
            <w:tcW w:w="3330" w:type="dxa"/>
          </w:tcPr>
          <w:p w:rsidR="00C932E5" w:rsidRDefault="00FD7B4D" w:rsidP="001404F8">
            <w:hyperlink r:id="rId25" w:history="1">
              <w:r w:rsidR="00DC39CF" w:rsidRPr="00543328">
                <w:rPr>
                  <w:rStyle w:val="Hyperlink"/>
                </w:rPr>
                <w:t>Western Union</w:t>
              </w:r>
            </w:hyperlink>
          </w:p>
        </w:tc>
        <w:tc>
          <w:tcPr>
            <w:tcW w:w="3510" w:type="dxa"/>
          </w:tcPr>
          <w:p w:rsidR="00C932E5" w:rsidRDefault="00272C7E" w:rsidP="001404F8">
            <w:hyperlink r:id="rId26" w:history="1">
              <w:r w:rsidR="000F2C10" w:rsidRPr="00272C7E">
                <w:rPr>
                  <w:rStyle w:val="Hyperlink"/>
                </w:rPr>
                <w:t>Animal Wonders</w:t>
              </w:r>
            </w:hyperlink>
          </w:p>
        </w:tc>
      </w:tr>
      <w:tr w:rsidR="00C932E5" w:rsidTr="00C932E5">
        <w:tc>
          <w:tcPr>
            <w:tcW w:w="2070" w:type="dxa"/>
          </w:tcPr>
          <w:p w:rsidR="00C932E5" w:rsidRDefault="000614A8" w:rsidP="001404F8">
            <w:r>
              <w:t>July 31</w:t>
            </w:r>
          </w:p>
        </w:tc>
        <w:tc>
          <w:tcPr>
            <w:tcW w:w="3330" w:type="dxa"/>
          </w:tcPr>
          <w:p w:rsidR="00C932E5" w:rsidRDefault="00FD7B4D" w:rsidP="00DC39CF">
            <w:hyperlink r:id="rId27" w:anchor="home-1-section" w:history="1">
              <w:r w:rsidR="00DC39CF" w:rsidRPr="00543328">
                <w:rPr>
                  <w:rStyle w:val="Hyperlink"/>
                </w:rPr>
                <w:t>Letter B</w:t>
              </w:r>
            </w:hyperlink>
          </w:p>
        </w:tc>
        <w:tc>
          <w:tcPr>
            <w:tcW w:w="3510" w:type="dxa"/>
          </w:tcPr>
          <w:p w:rsidR="00C932E5" w:rsidRDefault="000D72D7" w:rsidP="001404F8">
            <w:hyperlink r:id="rId28" w:history="1">
              <w:r w:rsidR="000F2C10" w:rsidRPr="000D72D7">
                <w:rPr>
                  <w:rStyle w:val="Hyperlink"/>
                </w:rPr>
                <w:t>Foundation for Community Health</w:t>
              </w:r>
            </w:hyperlink>
          </w:p>
        </w:tc>
      </w:tr>
      <w:tr w:rsidR="00C932E5" w:rsidTr="00C932E5">
        <w:tc>
          <w:tcPr>
            <w:tcW w:w="2070" w:type="dxa"/>
          </w:tcPr>
          <w:p w:rsidR="00C932E5" w:rsidRDefault="00C932E5" w:rsidP="000614A8">
            <w:r>
              <w:t xml:space="preserve">August </w:t>
            </w:r>
            <w:r w:rsidR="000614A8">
              <w:t>7</w:t>
            </w:r>
          </w:p>
        </w:tc>
        <w:tc>
          <w:tcPr>
            <w:tcW w:w="3330" w:type="dxa"/>
          </w:tcPr>
          <w:p w:rsidR="00C932E5" w:rsidRDefault="00FD7B4D" w:rsidP="00DC39CF">
            <w:hyperlink r:id="rId29" w:history="1">
              <w:r w:rsidR="00DC39CF" w:rsidRPr="00543328">
                <w:rPr>
                  <w:rStyle w:val="Hyperlink"/>
                </w:rPr>
                <w:t>The Vintage</w:t>
              </w:r>
            </w:hyperlink>
          </w:p>
        </w:tc>
        <w:tc>
          <w:tcPr>
            <w:tcW w:w="3510" w:type="dxa"/>
          </w:tcPr>
          <w:p w:rsidR="00C932E5" w:rsidRDefault="000D72D7" w:rsidP="001404F8">
            <w:hyperlink r:id="rId30" w:history="1">
              <w:r w:rsidR="00C932E5" w:rsidRPr="000D72D7">
                <w:rPr>
                  <w:rStyle w:val="Hyperlink"/>
                </w:rPr>
                <w:t>Traveler’s Rest</w:t>
              </w:r>
            </w:hyperlink>
          </w:p>
        </w:tc>
      </w:tr>
      <w:tr w:rsidR="00C932E5" w:rsidTr="00C932E5">
        <w:tc>
          <w:tcPr>
            <w:tcW w:w="2070" w:type="dxa"/>
          </w:tcPr>
          <w:p w:rsidR="00C932E5" w:rsidRDefault="00C932E5" w:rsidP="000614A8">
            <w:r>
              <w:t>August 1</w:t>
            </w:r>
            <w:r w:rsidR="000614A8">
              <w:t>4</w:t>
            </w:r>
          </w:p>
        </w:tc>
        <w:tc>
          <w:tcPr>
            <w:tcW w:w="3330" w:type="dxa"/>
          </w:tcPr>
          <w:p w:rsidR="00C932E5" w:rsidRDefault="00FD7B4D" w:rsidP="00DC39CF">
            <w:hyperlink r:id="rId31" w:history="1">
              <w:r w:rsidR="00DC39CF" w:rsidRPr="00543328">
                <w:rPr>
                  <w:rStyle w:val="Hyperlink"/>
                </w:rPr>
                <w:t>You Knew Me When</w:t>
              </w:r>
            </w:hyperlink>
          </w:p>
        </w:tc>
        <w:tc>
          <w:tcPr>
            <w:tcW w:w="3510" w:type="dxa"/>
          </w:tcPr>
          <w:p w:rsidR="00C932E5" w:rsidRDefault="000D72D7" w:rsidP="001404F8">
            <w:hyperlink r:id="rId32" w:history="1">
              <w:r w:rsidR="000F2C10" w:rsidRPr="000D72D7">
                <w:rPr>
                  <w:rStyle w:val="Hyperlink"/>
                </w:rPr>
                <w:t>Spark!</w:t>
              </w:r>
            </w:hyperlink>
          </w:p>
        </w:tc>
      </w:tr>
      <w:tr w:rsidR="00C932E5" w:rsidTr="00C932E5">
        <w:tc>
          <w:tcPr>
            <w:tcW w:w="2070" w:type="dxa"/>
          </w:tcPr>
          <w:p w:rsidR="00C932E5" w:rsidRDefault="000614A8" w:rsidP="001404F8">
            <w:r>
              <w:t>August 21</w:t>
            </w:r>
          </w:p>
        </w:tc>
        <w:tc>
          <w:tcPr>
            <w:tcW w:w="3330" w:type="dxa"/>
          </w:tcPr>
          <w:p w:rsidR="00C932E5" w:rsidRDefault="00FD7B4D" w:rsidP="001404F8">
            <w:hyperlink r:id="rId33" w:history="1">
              <w:r w:rsidR="00DC39CF" w:rsidRPr="00543328">
                <w:rPr>
                  <w:rStyle w:val="Hyperlink"/>
                </w:rPr>
                <w:t>Cello Mafia</w:t>
              </w:r>
            </w:hyperlink>
          </w:p>
        </w:tc>
        <w:tc>
          <w:tcPr>
            <w:tcW w:w="3510" w:type="dxa"/>
          </w:tcPr>
          <w:p w:rsidR="00C932E5" w:rsidRDefault="000D72D7" w:rsidP="000F2C10">
            <w:hyperlink r:id="rId34" w:history="1">
              <w:proofErr w:type="spellStart"/>
              <w:r w:rsidR="000F2C10" w:rsidRPr="000D72D7">
                <w:rPr>
                  <w:rStyle w:val="Hyperlink"/>
                </w:rPr>
                <w:t>Mismo</w:t>
              </w:r>
              <w:proofErr w:type="spellEnd"/>
              <w:r w:rsidR="000F2C10" w:rsidRPr="000D72D7">
                <w:rPr>
                  <w:rStyle w:val="Hyperlink"/>
                </w:rPr>
                <w:t xml:space="preserve"> Gymnastics</w:t>
              </w:r>
            </w:hyperlink>
          </w:p>
        </w:tc>
      </w:tr>
      <w:tr w:rsidR="00C932E5" w:rsidTr="00C932E5">
        <w:tc>
          <w:tcPr>
            <w:tcW w:w="2070" w:type="dxa"/>
          </w:tcPr>
          <w:p w:rsidR="00C932E5" w:rsidRDefault="000614A8" w:rsidP="001404F8">
            <w:r>
              <w:t>August 28</w:t>
            </w:r>
          </w:p>
        </w:tc>
        <w:tc>
          <w:tcPr>
            <w:tcW w:w="3330" w:type="dxa"/>
          </w:tcPr>
          <w:p w:rsidR="00C932E5" w:rsidRDefault="00FD7B4D" w:rsidP="00DC39CF">
            <w:hyperlink r:id="rId35" w:history="1">
              <w:r w:rsidR="00DC39CF" w:rsidRPr="00543328">
                <w:rPr>
                  <w:rStyle w:val="Hyperlink"/>
                </w:rPr>
                <w:t>Basses Covered</w:t>
              </w:r>
            </w:hyperlink>
          </w:p>
        </w:tc>
        <w:tc>
          <w:tcPr>
            <w:tcW w:w="3510" w:type="dxa"/>
          </w:tcPr>
          <w:p w:rsidR="00C932E5" w:rsidRDefault="000D72D7" w:rsidP="000F2C10">
            <w:hyperlink r:id="rId36" w:history="1">
              <w:r w:rsidR="000F2C10" w:rsidRPr="000D72D7">
                <w:rPr>
                  <w:rStyle w:val="Hyperlink"/>
                </w:rPr>
                <w:t>CASA</w:t>
              </w:r>
            </w:hyperlink>
          </w:p>
        </w:tc>
      </w:tr>
    </w:tbl>
    <w:p w:rsidR="00C932E5" w:rsidRDefault="00C932E5" w:rsidP="001404F8"/>
    <w:p w:rsidR="00A636F5" w:rsidRDefault="00A636F5" w:rsidP="001404F8"/>
    <w:tbl>
      <w:tblPr>
        <w:tblStyle w:val="TableGrid"/>
        <w:tblW w:w="0" w:type="auto"/>
        <w:tblInd w:w="648" w:type="dxa"/>
        <w:tblLook w:val="04A0" w:firstRow="1" w:lastRow="0" w:firstColumn="1" w:lastColumn="0" w:noHBand="0" w:noVBand="1"/>
      </w:tblPr>
      <w:tblGrid>
        <w:gridCol w:w="2106"/>
        <w:gridCol w:w="3294"/>
        <w:gridCol w:w="3510"/>
      </w:tblGrid>
      <w:tr w:rsidR="00C932E5" w:rsidTr="00C932E5">
        <w:tc>
          <w:tcPr>
            <w:tcW w:w="2106" w:type="dxa"/>
          </w:tcPr>
          <w:p w:rsidR="00C932E5" w:rsidRPr="00C932E5" w:rsidRDefault="00C932E5" w:rsidP="001404F8">
            <w:pPr>
              <w:rPr>
                <w:b/>
              </w:rPr>
            </w:pPr>
            <w:r>
              <w:rPr>
                <w:b/>
              </w:rPr>
              <w:t>DTTN DATES</w:t>
            </w:r>
          </w:p>
        </w:tc>
        <w:tc>
          <w:tcPr>
            <w:tcW w:w="3294" w:type="dxa"/>
          </w:tcPr>
          <w:p w:rsidR="00C932E5" w:rsidRPr="00C932E5" w:rsidRDefault="00C932E5" w:rsidP="001404F8">
            <w:pPr>
              <w:rPr>
                <w:b/>
              </w:rPr>
            </w:pPr>
            <w:r w:rsidRPr="00C932E5">
              <w:rPr>
                <w:b/>
              </w:rPr>
              <w:t>ON THE MAIN STAGE</w:t>
            </w:r>
          </w:p>
        </w:tc>
        <w:tc>
          <w:tcPr>
            <w:tcW w:w="3510" w:type="dxa"/>
          </w:tcPr>
          <w:p w:rsidR="00C932E5" w:rsidRPr="00C932E5" w:rsidRDefault="00C932E5" w:rsidP="001404F8">
            <w:pPr>
              <w:rPr>
                <w:b/>
              </w:rPr>
            </w:pPr>
            <w:r w:rsidRPr="00C932E5">
              <w:rPr>
                <w:b/>
              </w:rPr>
              <w:t>KIDS ENTERTAINMENT</w:t>
            </w:r>
          </w:p>
        </w:tc>
      </w:tr>
      <w:tr w:rsidR="00C932E5" w:rsidTr="00C932E5">
        <w:tc>
          <w:tcPr>
            <w:tcW w:w="2106" w:type="dxa"/>
          </w:tcPr>
          <w:p w:rsidR="00C932E5" w:rsidRDefault="000614A8" w:rsidP="001404F8">
            <w:r>
              <w:t>June 6</w:t>
            </w:r>
          </w:p>
        </w:tc>
        <w:tc>
          <w:tcPr>
            <w:tcW w:w="3294" w:type="dxa"/>
          </w:tcPr>
          <w:p w:rsidR="00C932E5" w:rsidRDefault="00FD7B4D" w:rsidP="001404F8">
            <w:hyperlink r:id="rId37" w:history="1">
              <w:r w:rsidR="000614A8" w:rsidRPr="00571ED7">
                <w:rPr>
                  <w:rStyle w:val="Hyperlink"/>
                </w:rPr>
                <w:t>Luke Dowler &amp; the Lucky Breaks</w:t>
              </w:r>
            </w:hyperlink>
          </w:p>
        </w:tc>
        <w:tc>
          <w:tcPr>
            <w:tcW w:w="3510" w:type="dxa"/>
          </w:tcPr>
          <w:p w:rsidR="00C932E5" w:rsidRDefault="000D72D7" w:rsidP="001404F8">
            <w:hyperlink r:id="rId38" w:history="1">
              <w:r w:rsidR="000614A8" w:rsidRPr="000D72D7">
                <w:rPr>
                  <w:rStyle w:val="Hyperlink"/>
                </w:rPr>
                <w:t>National Wildlife Federation</w:t>
              </w:r>
            </w:hyperlink>
          </w:p>
        </w:tc>
      </w:tr>
      <w:tr w:rsidR="00C932E5" w:rsidTr="00C932E5">
        <w:tc>
          <w:tcPr>
            <w:tcW w:w="2106" w:type="dxa"/>
          </w:tcPr>
          <w:p w:rsidR="00C932E5" w:rsidRDefault="00C932E5" w:rsidP="000614A8">
            <w:r>
              <w:t>June 1</w:t>
            </w:r>
            <w:r w:rsidR="000614A8">
              <w:t>3</w:t>
            </w:r>
          </w:p>
        </w:tc>
        <w:tc>
          <w:tcPr>
            <w:tcW w:w="3294" w:type="dxa"/>
          </w:tcPr>
          <w:p w:rsidR="00C932E5" w:rsidRDefault="00FD7B4D" w:rsidP="001404F8">
            <w:hyperlink r:id="rId39" w:history="1">
              <w:r w:rsidR="00DC39CF" w:rsidRPr="00571ED7">
                <w:rPr>
                  <w:rStyle w:val="Hyperlink"/>
                </w:rPr>
                <w:t>Kenny Miller James Band</w:t>
              </w:r>
            </w:hyperlink>
          </w:p>
        </w:tc>
        <w:tc>
          <w:tcPr>
            <w:tcW w:w="3510" w:type="dxa"/>
          </w:tcPr>
          <w:p w:rsidR="00C932E5" w:rsidRDefault="00272C7E" w:rsidP="001404F8">
            <w:hyperlink r:id="rId40" w:history="1">
              <w:r w:rsidR="000614A8" w:rsidRPr="00272C7E">
                <w:rPr>
                  <w:rStyle w:val="Hyperlink"/>
                </w:rPr>
                <w:t>Traveler’s Rest</w:t>
              </w:r>
            </w:hyperlink>
          </w:p>
        </w:tc>
      </w:tr>
      <w:tr w:rsidR="00C932E5" w:rsidTr="00C932E5">
        <w:tc>
          <w:tcPr>
            <w:tcW w:w="2106" w:type="dxa"/>
          </w:tcPr>
          <w:p w:rsidR="00C932E5" w:rsidRDefault="000614A8" w:rsidP="001404F8">
            <w:r>
              <w:t>June 20</w:t>
            </w:r>
          </w:p>
        </w:tc>
        <w:tc>
          <w:tcPr>
            <w:tcW w:w="3294" w:type="dxa"/>
          </w:tcPr>
          <w:p w:rsidR="00C932E5" w:rsidRDefault="00FD7B4D" w:rsidP="001404F8">
            <w:hyperlink r:id="rId41" w:history="1">
              <w:r w:rsidR="00DC39CF" w:rsidRPr="00571ED7">
                <w:rPr>
                  <w:rStyle w:val="Hyperlink"/>
                </w:rPr>
                <w:t xml:space="preserve">Milton </w:t>
              </w:r>
              <w:proofErr w:type="spellStart"/>
              <w:r w:rsidR="00DC39CF" w:rsidRPr="00571ED7">
                <w:rPr>
                  <w:rStyle w:val="Hyperlink"/>
                </w:rPr>
                <w:t>Menasco</w:t>
              </w:r>
              <w:proofErr w:type="spellEnd"/>
              <w:r w:rsidR="00DC39CF" w:rsidRPr="00571ED7">
                <w:rPr>
                  <w:rStyle w:val="Hyperlink"/>
                </w:rPr>
                <w:t xml:space="preserve"> &amp; the Big Fiasco</w:t>
              </w:r>
            </w:hyperlink>
          </w:p>
        </w:tc>
        <w:tc>
          <w:tcPr>
            <w:tcW w:w="3510" w:type="dxa"/>
          </w:tcPr>
          <w:p w:rsidR="00C932E5" w:rsidRDefault="000D72D7" w:rsidP="001404F8">
            <w:hyperlink r:id="rId42" w:history="1">
              <w:r w:rsidR="000614A8" w:rsidRPr="000D72D7">
                <w:rPr>
                  <w:rStyle w:val="Hyperlink"/>
                </w:rPr>
                <w:t>Missoula Family YMCA</w:t>
              </w:r>
            </w:hyperlink>
          </w:p>
        </w:tc>
      </w:tr>
      <w:tr w:rsidR="00C932E5" w:rsidTr="00C932E5">
        <w:tc>
          <w:tcPr>
            <w:tcW w:w="2106" w:type="dxa"/>
          </w:tcPr>
          <w:p w:rsidR="00C932E5" w:rsidRDefault="000614A8" w:rsidP="001404F8">
            <w:r>
              <w:t>June 27</w:t>
            </w:r>
          </w:p>
        </w:tc>
        <w:tc>
          <w:tcPr>
            <w:tcW w:w="3294" w:type="dxa"/>
          </w:tcPr>
          <w:p w:rsidR="00C932E5" w:rsidRDefault="00FD7B4D" w:rsidP="001404F8">
            <w:hyperlink r:id="rId43" w:history="1">
              <w:r w:rsidR="00DC39CF" w:rsidRPr="00571ED7">
                <w:rPr>
                  <w:rStyle w:val="Hyperlink"/>
                </w:rPr>
                <w:t>Joan Zen</w:t>
              </w:r>
            </w:hyperlink>
          </w:p>
        </w:tc>
        <w:tc>
          <w:tcPr>
            <w:tcW w:w="3510" w:type="dxa"/>
          </w:tcPr>
          <w:p w:rsidR="00C932E5" w:rsidRDefault="000D72D7" w:rsidP="001404F8">
            <w:hyperlink r:id="rId44" w:history="1">
              <w:r w:rsidR="000614A8" w:rsidRPr="000D72D7">
                <w:rPr>
                  <w:rStyle w:val="Hyperlink"/>
                </w:rPr>
                <w:t>Missoula Mavericks</w:t>
              </w:r>
            </w:hyperlink>
          </w:p>
        </w:tc>
      </w:tr>
      <w:tr w:rsidR="00C932E5" w:rsidTr="00C932E5">
        <w:tc>
          <w:tcPr>
            <w:tcW w:w="2106" w:type="dxa"/>
          </w:tcPr>
          <w:p w:rsidR="00C932E5" w:rsidRDefault="000614A8" w:rsidP="001404F8">
            <w:r>
              <w:t>July 4</w:t>
            </w:r>
          </w:p>
        </w:tc>
        <w:tc>
          <w:tcPr>
            <w:tcW w:w="3294" w:type="dxa"/>
          </w:tcPr>
          <w:p w:rsidR="00C932E5" w:rsidRDefault="00FD7B4D" w:rsidP="00DC39CF">
            <w:hyperlink r:id="rId45" w:history="1">
              <w:r w:rsidR="00DC39CF" w:rsidRPr="00571ED7">
                <w:rPr>
                  <w:rStyle w:val="Hyperlink"/>
                </w:rPr>
                <w:t>New Old Future</w:t>
              </w:r>
            </w:hyperlink>
          </w:p>
        </w:tc>
        <w:tc>
          <w:tcPr>
            <w:tcW w:w="3510" w:type="dxa"/>
          </w:tcPr>
          <w:p w:rsidR="00C932E5" w:rsidRDefault="000D72D7" w:rsidP="001404F8">
            <w:hyperlink r:id="rId46" w:history="1">
              <w:r w:rsidR="000614A8" w:rsidRPr="000D72D7">
                <w:rPr>
                  <w:rStyle w:val="Hyperlink"/>
                </w:rPr>
                <w:t>Missoula Downtown Association</w:t>
              </w:r>
            </w:hyperlink>
          </w:p>
        </w:tc>
      </w:tr>
      <w:tr w:rsidR="00C932E5" w:rsidTr="00C932E5">
        <w:tc>
          <w:tcPr>
            <w:tcW w:w="2106" w:type="dxa"/>
          </w:tcPr>
          <w:p w:rsidR="00C932E5" w:rsidRDefault="00C932E5" w:rsidP="000614A8">
            <w:r>
              <w:t>July 1</w:t>
            </w:r>
            <w:r w:rsidR="000614A8">
              <w:t>1</w:t>
            </w:r>
          </w:p>
        </w:tc>
        <w:tc>
          <w:tcPr>
            <w:tcW w:w="3294" w:type="dxa"/>
          </w:tcPr>
          <w:p w:rsidR="00C932E5" w:rsidRDefault="00FD7B4D" w:rsidP="001404F8">
            <w:hyperlink r:id="rId47" w:history="1">
              <w:r w:rsidR="00DC39CF" w:rsidRPr="00571ED7">
                <w:rPr>
                  <w:rStyle w:val="Hyperlink"/>
                </w:rPr>
                <w:t>Vinyl City</w:t>
              </w:r>
            </w:hyperlink>
          </w:p>
        </w:tc>
        <w:tc>
          <w:tcPr>
            <w:tcW w:w="3510" w:type="dxa"/>
          </w:tcPr>
          <w:p w:rsidR="00C932E5" w:rsidRDefault="000D72D7" w:rsidP="000614A8">
            <w:hyperlink r:id="rId48" w:history="1">
              <w:r w:rsidR="000614A8" w:rsidRPr="000D72D7">
                <w:rPr>
                  <w:rStyle w:val="Hyperlink"/>
                </w:rPr>
                <w:t>International Choral Festival</w:t>
              </w:r>
            </w:hyperlink>
          </w:p>
        </w:tc>
      </w:tr>
      <w:tr w:rsidR="00C932E5" w:rsidTr="00C932E5">
        <w:tc>
          <w:tcPr>
            <w:tcW w:w="2106" w:type="dxa"/>
          </w:tcPr>
          <w:p w:rsidR="00C932E5" w:rsidRDefault="000614A8" w:rsidP="001404F8">
            <w:r>
              <w:t>July 18</w:t>
            </w:r>
          </w:p>
        </w:tc>
        <w:tc>
          <w:tcPr>
            <w:tcW w:w="3294" w:type="dxa"/>
          </w:tcPr>
          <w:p w:rsidR="00C932E5" w:rsidRDefault="00FD7B4D" w:rsidP="00DC39CF">
            <w:hyperlink r:id="rId49" w:history="1">
              <w:r w:rsidR="00DC39CF" w:rsidRPr="00571ED7">
                <w:rPr>
                  <w:rStyle w:val="Hyperlink"/>
                </w:rPr>
                <w:t>The Idle Ranch Hands</w:t>
              </w:r>
            </w:hyperlink>
          </w:p>
        </w:tc>
        <w:tc>
          <w:tcPr>
            <w:tcW w:w="3510" w:type="dxa"/>
          </w:tcPr>
          <w:p w:rsidR="00C932E5" w:rsidRDefault="000D72D7" w:rsidP="001404F8">
            <w:hyperlink r:id="rId50" w:history="1">
              <w:r w:rsidR="000614A8" w:rsidRPr="000D72D7">
                <w:rPr>
                  <w:rStyle w:val="Hyperlink"/>
                </w:rPr>
                <w:t>Missoula Public Library</w:t>
              </w:r>
            </w:hyperlink>
          </w:p>
        </w:tc>
      </w:tr>
      <w:tr w:rsidR="00C932E5" w:rsidTr="00C932E5">
        <w:tc>
          <w:tcPr>
            <w:tcW w:w="2106" w:type="dxa"/>
          </w:tcPr>
          <w:p w:rsidR="00C932E5" w:rsidRDefault="000614A8" w:rsidP="001404F8">
            <w:r>
              <w:t>July 25</w:t>
            </w:r>
          </w:p>
        </w:tc>
        <w:tc>
          <w:tcPr>
            <w:tcW w:w="3294" w:type="dxa"/>
          </w:tcPr>
          <w:p w:rsidR="00C932E5" w:rsidRDefault="00FD7B4D" w:rsidP="001404F8">
            <w:hyperlink r:id="rId51" w:history="1">
              <w:r w:rsidR="00DC39CF" w:rsidRPr="00543328">
                <w:rPr>
                  <w:rStyle w:val="Hyperlink"/>
                </w:rPr>
                <w:t>The Timber Rattlers</w:t>
              </w:r>
            </w:hyperlink>
          </w:p>
        </w:tc>
        <w:tc>
          <w:tcPr>
            <w:tcW w:w="3510" w:type="dxa"/>
          </w:tcPr>
          <w:p w:rsidR="00C932E5" w:rsidRDefault="000D72D7" w:rsidP="001404F8">
            <w:hyperlink r:id="rId52" w:history="1">
              <w:r w:rsidR="000614A8" w:rsidRPr="000D72D7">
                <w:rPr>
                  <w:rStyle w:val="Hyperlink"/>
                </w:rPr>
                <w:t>CASA</w:t>
              </w:r>
            </w:hyperlink>
          </w:p>
        </w:tc>
      </w:tr>
      <w:tr w:rsidR="000614A8" w:rsidTr="00C932E5">
        <w:tc>
          <w:tcPr>
            <w:tcW w:w="2106" w:type="dxa"/>
          </w:tcPr>
          <w:p w:rsidR="000614A8" w:rsidRDefault="000614A8" w:rsidP="000614A8">
            <w:r>
              <w:t>August 1</w:t>
            </w:r>
          </w:p>
        </w:tc>
        <w:tc>
          <w:tcPr>
            <w:tcW w:w="3294" w:type="dxa"/>
          </w:tcPr>
          <w:p w:rsidR="000614A8" w:rsidRDefault="00FD7B4D" w:rsidP="00DC39CF">
            <w:hyperlink r:id="rId53" w:history="1">
              <w:r w:rsidR="00DC39CF" w:rsidRPr="00543328">
                <w:rPr>
                  <w:rStyle w:val="Hyperlink"/>
                </w:rPr>
                <w:t>Miller Campbell</w:t>
              </w:r>
            </w:hyperlink>
          </w:p>
        </w:tc>
        <w:tc>
          <w:tcPr>
            <w:tcW w:w="3510" w:type="dxa"/>
          </w:tcPr>
          <w:p w:rsidR="000614A8" w:rsidRDefault="000D72D7" w:rsidP="000614A8">
            <w:hyperlink r:id="rId54" w:history="1">
              <w:r w:rsidR="000614A8" w:rsidRPr="000D72D7">
                <w:rPr>
                  <w:rStyle w:val="Hyperlink"/>
                </w:rPr>
                <w:t>Historical Museum at Ft Missoula</w:t>
              </w:r>
            </w:hyperlink>
          </w:p>
        </w:tc>
      </w:tr>
      <w:tr w:rsidR="000614A8" w:rsidTr="00C932E5">
        <w:tc>
          <w:tcPr>
            <w:tcW w:w="2106" w:type="dxa"/>
          </w:tcPr>
          <w:p w:rsidR="000614A8" w:rsidRDefault="000614A8" w:rsidP="000614A8">
            <w:r>
              <w:t>August 8</w:t>
            </w:r>
          </w:p>
        </w:tc>
        <w:tc>
          <w:tcPr>
            <w:tcW w:w="3294" w:type="dxa"/>
          </w:tcPr>
          <w:p w:rsidR="000614A8" w:rsidRDefault="00FD7B4D" w:rsidP="00DC39CF">
            <w:hyperlink r:id="rId55" w:history="1">
              <w:r w:rsidR="00DC39CF" w:rsidRPr="00543328">
                <w:rPr>
                  <w:rStyle w:val="Hyperlink"/>
                </w:rPr>
                <w:t xml:space="preserve">Ryan </w:t>
              </w:r>
              <w:proofErr w:type="spellStart"/>
              <w:r w:rsidR="00DC39CF" w:rsidRPr="00543328">
                <w:rPr>
                  <w:rStyle w:val="Hyperlink"/>
                </w:rPr>
                <w:t>Chrys</w:t>
              </w:r>
              <w:proofErr w:type="spellEnd"/>
              <w:r w:rsidR="00DC39CF" w:rsidRPr="00543328">
                <w:rPr>
                  <w:rStyle w:val="Hyperlink"/>
                </w:rPr>
                <w:t xml:space="preserve"> &amp; the Rough Cuts</w:t>
              </w:r>
            </w:hyperlink>
          </w:p>
        </w:tc>
        <w:tc>
          <w:tcPr>
            <w:tcW w:w="3510" w:type="dxa"/>
          </w:tcPr>
          <w:p w:rsidR="000614A8" w:rsidRDefault="000D72D7" w:rsidP="000614A8">
            <w:hyperlink r:id="rId56" w:history="1">
              <w:r w:rsidR="000614A8" w:rsidRPr="000D72D7">
                <w:rPr>
                  <w:rStyle w:val="Hyperlink"/>
                </w:rPr>
                <w:t>Girl Scouts of Montana</w:t>
              </w:r>
            </w:hyperlink>
          </w:p>
        </w:tc>
      </w:tr>
      <w:tr w:rsidR="000614A8" w:rsidTr="00C932E5">
        <w:tc>
          <w:tcPr>
            <w:tcW w:w="2106" w:type="dxa"/>
          </w:tcPr>
          <w:p w:rsidR="000614A8" w:rsidRDefault="000614A8" w:rsidP="000614A8">
            <w:r>
              <w:t>August 15</w:t>
            </w:r>
          </w:p>
        </w:tc>
        <w:tc>
          <w:tcPr>
            <w:tcW w:w="3294" w:type="dxa"/>
          </w:tcPr>
          <w:p w:rsidR="000614A8" w:rsidRDefault="00FD7B4D" w:rsidP="000614A8">
            <w:hyperlink r:id="rId57" w:history="1">
              <w:r w:rsidR="000614A8" w:rsidRPr="00543328">
                <w:rPr>
                  <w:rStyle w:val="Hyperlink"/>
                </w:rPr>
                <w:t>M</w:t>
              </w:r>
              <w:r w:rsidR="00DC39CF" w:rsidRPr="00543328">
                <w:rPr>
                  <w:rStyle w:val="Hyperlink"/>
                </w:rPr>
                <w:t>udslide Charley</w:t>
              </w:r>
            </w:hyperlink>
          </w:p>
        </w:tc>
        <w:tc>
          <w:tcPr>
            <w:tcW w:w="3510" w:type="dxa"/>
          </w:tcPr>
          <w:p w:rsidR="000614A8" w:rsidRDefault="000D72D7" w:rsidP="000614A8">
            <w:hyperlink r:id="rId58" w:history="1">
              <w:proofErr w:type="spellStart"/>
              <w:r w:rsidR="000614A8" w:rsidRPr="000D72D7">
                <w:rPr>
                  <w:rStyle w:val="Hyperlink"/>
                </w:rPr>
                <w:t>Mismo</w:t>
              </w:r>
              <w:proofErr w:type="spellEnd"/>
              <w:r w:rsidR="000614A8" w:rsidRPr="000D72D7">
                <w:rPr>
                  <w:rStyle w:val="Hyperlink"/>
                </w:rPr>
                <w:t xml:space="preserve"> Gymnastics</w:t>
              </w:r>
            </w:hyperlink>
          </w:p>
        </w:tc>
      </w:tr>
      <w:tr w:rsidR="000614A8" w:rsidTr="00C932E5">
        <w:tc>
          <w:tcPr>
            <w:tcW w:w="2106" w:type="dxa"/>
          </w:tcPr>
          <w:p w:rsidR="000614A8" w:rsidRDefault="000614A8" w:rsidP="000614A8">
            <w:r>
              <w:t>August 22</w:t>
            </w:r>
          </w:p>
        </w:tc>
        <w:tc>
          <w:tcPr>
            <w:tcW w:w="3294" w:type="dxa"/>
          </w:tcPr>
          <w:p w:rsidR="000614A8" w:rsidRDefault="00FD7B4D" w:rsidP="000614A8">
            <w:hyperlink r:id="rId59" w:history="1">
              <w:r w:rsidR="00DC39CF" w:rsidRPr="00543328">
                <w:rPr>
                  <w:rStyle w:val="Hyperlink"/>
                </w:rPr>
                <w:t>Dodgy Mountain Men</w:t>
              </w:r>
            </w:hyperlink>
          </w:p>
        </w:tc>
        <w:tc>
          <w:tcPr>
            <w:tcW w:w="3510" w:type="dxa"/>
          </w:tcPr>
          <w:p w:rsidR="000614A8" w:rsidRDefault="000D72D7" w:rsidP="000614A8">
            <w:hyperlink r:id="rId60" w:history="1">
              <w:r w:rsidR="000614A8" w:rsidRPr="000D72D7">
                <w:rPr>
                  <w:rStyle w:val="Hyperlink"/>
                </w:rPr>
                <w:t>Jeannette Rankin Peace Center</w:t>
              </w:r>
            </w:hyperlink>
          </w:p>
        </w:tc>
      </w:tr>
      <w:tr w:rsidR="000614A8" w:rsidTr="00C932E5">
        <w:tc>
          <w:tcPr>
            <w:tcW w:w="2106" w:type="dxa"/>
          </w:tcPr>
          <w:p w:rsidR="000614A8" w:rsidRDefault="000614A8" w:rsidP="000614A8">
            <w:r>
              <w:t>August 29</w:t>
            </w:r>
          </w:p>
        </w:tc>
        <w:tc>
          <w:tcPr>
            <w:tcW w:w="3294" w:type="dxa"/>
          </w:tcPr>
          <w:p w:rsidR="000614A8" w:rsidRDefault="00FD7B4D" w:rsidP="000614A8">
            <w:hyperlink r:id="rId61" w:history="1">
              <w:r w:rsidR="000614A8" w:rsidRPr="00543328">
                <w:rPr>
                  <w:rStyle w:val="Hyperlink"/>
                </w:rPr>
                <w:t xml:space="preserve">Tom </w:t>
              </w:r>
              <w:proofErr w:type="spellStart"/>
              <w:r w:rsidR="000614A8" w:rsidRPr="00543328">
                <w:rPr>
                  <w:rStyle w:val="Hyperlink"/>
                </w:rPr>
                <w:t>Catmull’s</w:t>
              </w:r>
              <w:proofErr w:type="spellEnd"/>
              <w:r w:rsidR="000614A8" w:rsidRPr="00543328">
                <w:rPr>
                  <w:rStyle w:val="Hyperlink"/>
                </w:rPr>
                <w:t xml:space="preserve"> Last Resort</w:t>
              </w:r>
            </w:hyperlink>
          </w:p>
        </w:tc>
        <w:tc>
          <w:tcPr>
            <w:tcW w:w="3510" w:type="dxa"/>
          </w:tcPr>
          <w:p w:rsidR="000614A8" w:rsidRDefault="000D72D7" w:rsidP="000614A8">
            <w:hyperlink r:id="rId62" w:history="1">
              <w:r w:rsidR="000614A8" w:rsidRPr="000D72D7">
                <w:rPr>
                  <w:rStyle w:val="Hyperlink"/>
                </w:rPr>
                <w:t>Ronald McDonald House</w:t>
              </w:r>
            </w:hyperlink>
          </w:p>
        </w:tc>
      </w:tr>
    </w:tbl>
    <w:p w:rsidR="00C911D5" w:rsidRDefault="00C911D5" w:rsidP="001404F8"/>
    <w:p w:rsidR="00C911D5" w:rsidRDefault="003A20CA" w:rsidP="001404F8">
      <w:r>
        <w:t>In summary, the Out to Lunch and Do</w:t>
      </w:r>
      <w:r w:rsidR="00DC39CF">
        <w:t xml:space="preserve">wntown </w:t>
      </w:r>
      <w:proofErr w:type="spellStart"/>
      <w:r w:rsidR="00DC39CF">
        <w:t>ToNight</w:t>
      </w:r>
      <w:proofErr w:type="spellEnd"/>
      <w:r w:rsidR="00DC39CF">
        <w:t xml:space="preserve"> events draw </w:t>
      </w:r>
      <w:r>
        <w:t xml:space="preserve">over 250,000 people to the heart of Missoula. </w:t>
      </w:r>
      <w:r w:rsidR="00A636F5">
        <w:t xml:space="preserve">You can learn more about these not-to-miss community events at </w:t>
      </w:r>
      <w:hyperlink r:id="rId63" w:history="1">
        <w:r w:rsidRPr="00AA2A08">
          <w:rPr>
            <w:rStyle w:val="Hyperlink"/>
          </w:rPr>
          <w:t>www.missouladowntown.com</w:t>
        </w:r>
      </w:hyperlink>
      <w:r w:rsidR="00A636F5">
        <w:t xml:space="preserve">. </w:t>
      </w:r>
    </w:p>
    <w:p w:rsidR="003A20CA" w:rsidRDefault="003A20CA" w:rsidP="001404F8"/>
    <w:p w:rsidR="003A20CA" w:rsidRDefault="003A20CA" w:rsidP="00A636F5">
      <w:pPr>
        <w:jc w:val="center"/>
      </w:pPr>
      <w:r w:rsidRPr="003A20CA">
        <w:rPr>
          <w:i/>
          <w:sz w:val="18"/>
          <w:szCs w:val="18"/>
        </w:rPr>
        <w:t>Downtown Missoula: Connecting Our Community!</w:t>
      </w:r>
    </w:p>
    <w:sectPr w:rsidR="003A20CA" w:rsidSect="001404F8">
      <w:footerReference w:type="default" r:id="rId64"/>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F8" w:rsidRDefault="001404F8" w:rsidP="001404F8">
      <w:pPr>
        <w:spacing w:after="0" w:line="240" w:lineRule="auto"/>
      </w:pPr>
      <w:r>
        <w:separator/>
      </w:r>
    </w:p>
  </w:endnote>
  <w:endnote w:type="continuationSeparator" w:id="0">
    <w:p w:rsidR="001404F8" w:rsidRDefault="001404F8"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F" w:rsidRDefault="00B91C7F" w:rsidP="001404F8">
    <w:pPr>
      <w:pStyle w:val="Footer"/>
      <w:jc w:val="center"/>
    </w:pPr>
  </w:p>
  <w:p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63927CF" wp14:editId="39B91FC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23DAEF5"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F8" w:rsidRDefault="001404F8" w:rsidP="001404F8">
      <w:pPr>
        <w:spacing w:after="0" w:line="240" w:lineRule="auto"/>
      </w:pPr>
      <w:r>
        <w:separator/>
      </w:r>
    </w:p>
  </w:footnote>
  <w:footnote w:type="continuationSeparator" w:id="0">
    <w:p w:rsidR="001404F8" w:rsidRDefault="001404F8" w:rsidP="0014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F8"/>
    <w:rsid w:val="000614A8"/>
    <w:rsid w:val="000D72D7"/>
    <w:rsid w:val="000F2C10"/>
    <w:rsid w:val="001404F8"/>
    <w:rsid w:val="001809E5"/>
    <w:rsid w:val="001B382E"/>
    <w:rsid w:val="00272C7E"/>
    <w:rsid w:val="0038459B"/>
    <w:rsid w:val="003A20CA"/>
    <w:rsid w:val="0046559D"/>
    <w:rsid w:val="004A6CEF"/>
    <w:rsid w:val="004B4B6B"/>
    <w:rsid w:val="004C2255"/>
    <w:rsid w:val="004E6BFB"/>
    <w:rsid w:val="004F5634"/>
    <w:rsid w:val="00543328"/>
    <w:rsid w:val="00566678"/>
    <w:rsid w:val="00571ED7"/>
    <w:rsid w:val="006258B0"/>
    <w:rsid w:val="0069604D"/>
    <w:rsid w:val="0078170C"/>
    <w:rsid w:val="00870E6B"/>
    <w:rsid w:val="0093390B"/>
    <w:rsid w:val="00980034"/>
    <w:rsid w:val="00994617"/>
    <w:rsid w:val="009C3617"/>
    <w:rsid w:val="00A636F5"/>
    <w:rsid w:val="00AC4F9A"/>
    <w:rsid w:val="00B7016D"/>
    <w:rsid w:val="00B90DA6"/>
    <w:rsid w:val="00B91C7F"/>
    <w:rsid w:val="00B937EE"/>
    <w:rsid w:val="00C24511"/>
    <w:rsid w:val="00C911D5"/>
    <w:rsid w:val="00C932E5"/>
    <w:rsid w:val="00CD5B8B"/>
    <w:rsid w:val="00DC39CF"/>
    <w:rsid w:val="00DF7941"/>
    <w:rsid w:val="00E847C7"/>
    <w:rsid w:val="00EA07EE"/>
    <w:rsid w:val="00EA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8C7552-58A0-4572-ADE9-E769B7EA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character" w:styleId="Hyperlink">
    <w:name w:val="Hyperlink"/>
    <w:basedOn w:val="DefaultParagraphFont"/>
    <w:uiPriority w:val="99"/>
    <w:unhideWhenUsed/>
    <w:rsid w:val="00C24511"/>
    <w:rPr>
      <w:color w:val="0000FF" w:themeColor="hyperlink"/>
      <w:u w:val="single"/>
    </w:rPr>
  </w:style>
  <w:style w:type="table" w:styleId="TableGrid">
    <w:name w:val="Table Grid"/>
    <w:basedOn w:val="TableNormal"/>
    <w:uiPriority w:val="59"/>
    <w:rsid w:val="00C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offinthewoods/" TargetMode="External"/><Relationship Id="rId18" Type="http://schemas.openxmlformats.org/officeDocument/2006/relationships/hyperlink" Target="https://www.missoulapubliclibrary.org/" TargetMode="External"/><Relationship Id="rId26" Type="http://schemas.openxmlformats.org/officeDocument/2006/relationships/hyperlink" Target="http://www.animalwonders.org/" TargetMode="External"/><Relationship Id="rId39" Type="http://schemas.openxmlformats.org/officeDocument/2006/relationships/hyperlink" Target="http://kennyjamesmillerband.com/home.html" TargetMode="External"/><Relationship Id="rId21" Type="http://schemas.openxmlformats.org/officeDocument/2006/relationships/hyperlink" Target="https://www.facebook.com/BobWireMusic/" TargetMode="External"/><Relationship Id="rId34" Type="http://schemas.openxmlformats.org/officeDocument/2006/relationships/hyperlink" Target="https://www.mismogym.com/" TargetMode="External"/><Relationship Id="rId42" Type="http://schemas.openxmlformats.org/officeDocument/2006/relationships/hyperlink" Target="http://ymcamissoula.org/" TargetMode="External"/><Relationship Id="rId47" Type="http://schemas.openxmlformats.org/officeDocument/2006/relationships/hyperlink" Target="https://www.facebook.com/theVinylCityBand/" TargetMode="External"/><Relationship Id="rId50" Type="http://schemas.openxmlformats.org/officeDocument/2006/relationships/hyperlink" Target="https://www.missoulapubliclibrary.org/" TargetMode="External"/><Relationship Id="rId55" Type="http://schemas.openxmlformats.org/officeDocument/2006/relationships/hyperlink" Target="https://www.roughcutsband.com/" TargetMode="External"/><Relationship Id="rId63" Type="http://schemas.openxmlformats.org/officeDocument/2006/relationships/hyperlink" Target="http://www.missouladowntown.com"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missoulachildbloom.com/" TargetMode="External"/><Relationship Id="rId20" Type="http://schemas.openxmlformats.org/officeDocument/2006/relationships/hyperlink" Target="https://www.bgcmissoula.org/" TargetMode="External"/><Relationship Id="rId29" Type="http://schemas.openxmlformats.org/officeDocument/2006/relationships/hyperlink" Target="https://keithhardinhardinscottband.bandcamp.com/" TargetMode="External"/><Relationship Id="rId41" Type="http://schemas.openxmlformats.org/officeDocument/2006/relationships/hyperlink" Target="https://www.miltonmenasco.com/" TargetMode="External"/><Relationship Id="rId54" Type="http://schemas.openxmlformats.org/officeDocument/2006/relationships/hyperlink" Target="https://fortmissoulamuseum.org/" TargetMode="External"/><Relationship Id="rId62" Type="http://schemas.openxmlformats.org/officeDocument/2006/relationships/hyperlink" Target="http://www.rmhcwesternmontana.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jamesonandthesordidseeds/" TargetMode="External"/><Relationship Id="rId24" Type="http://schemas.openxmlformats.org/officeDocument/2006/relationships/hyperlink" Target="https://www.rmef.org/" TargetMode="External"/><Relationship Id="rId32" Type="http://schemas.openxmlformats.org/officeDocument/2006/relationships/hyperlink" Target="https://www.sparkartslearning.org/" TargetMode="External"/><Relationship Id="rId37" Type="http://schemas.openxmlformats.org/officeDocument/2006/relationships/hyperlink" Target="https://lukedowler.com/" TargetMode="External"/><Relationship Id="rId40" Type="http://schemas.openxmlformats.org/officeDocument/2006/relationships/hyperlink" Target="http://stateparks.mt.gov/travelers-rest/" TargetMode="External"/><Relationship Id="rId45" Type="http://schemas.openxmlformats.org/officeDocument/2006/relationships/hyperlink" Target="http://www.newoldfuture.com/" TargetMode="External"/><Relationship Id="rId53" Type="http://schemas.openxmlformats.org/officeDocument/2006/relationships/hyperlink" Target="https://www.millercampbell.com/home" TargetMode="External"/><Relationship Id="rId58" Type="http://schemas.openxmlformats.org/officeDocument/2006/relationships/hyperlink" Target="https://www.mismogym.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gskymudflaps.com/" TargetMode="External"/><Relationship Id="rId23" Type="http://schemas.openxmlformats.org/officeDocument/2006/relationships/hyperlink" Target="https://www.choralfestival.org/" TargetMode="External"/><Relationship Id="rId28" Type="http://schemas.openxmlformats.org/officeDocument/2006/relationships/hyperlink" Target="https://www.fchwmt.org/" TargetMode="External"/><Relationship Id="rId36" Type="http://schemas.openxmlformats.org/officeDocument/2006/relationships/hyperlink" Target="https://www.casamissoula.org/" TargetMode="External"/><Relationship Id="rId49" Type="http://schemas.openxmlformats.org/officeDocument/2006/relationships/hyperlink" Target="https://www.facebook.com/TheIdleRanchHands/" TargetMode="External"/><Relationship Id="rId57" Type="http://schemas.openxmlformats.org/officeDocument/2006/relationships/hyperlink" Target="https://www.mudslidecharley.com/" TargetMode="External"/><Relationship Id="rId61" Type="http://schemas.openxmlformats.org/officeDocument/2006/relationships/hyperlink" Target="http://www.tomcatmull.com/" TargetMode="External"/><Relationship Id="rId10" Type="http://schemas.openxmlformats.org/officeDocument/2006/relationships/hyperlink" Target="mailto:Lincoln@missouladowntown.com" TargetMode="External"/><Relationship Id="rId19" Type="http://schemas.openxmlformats.org/officeDocument/2006/relationships/hyperlink" Target="https://www.facebook.com/BlueMoonSmokeySmoothJazzAndBlues/" TargetMode="External"/><Relationship Id="rId31" Type="http://schemas.openxmlformats.org/officeDocument/2006/relationships/hyperlink" Target="https://www.youknewmewhen.com/" TargetMode="External"/><Relationship Id="rId44" Type="http://schemas.openxmlformats.org/officeDocument/2006/relationships/hyperlink" Target="https://missoulamavericks.com/" TargetMode="External"/><Relationship Id="rId52" Type="http://schemas.openxmlformats.org/officeDocument/2006/relationships/hyperlink" Target="https://www.casamissoula.org/" TargetMode="External"/><Relationship Id="rId60" Type="http://schemas.openxmlformats.org/officeDocument/2006/relationships/hyperlink" Target="https://jrpc.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lsee@missouladowntown.com" TargetMode="External"/><Relationship Id="rId14" Type="http://schemas.openxmlformats.org/officeDocument/2006/relationships/hyperlink" Target="https://fortmissoulamuseum.org/" TargetMode="External"/><Relationship Id="rId22" Type="http://schemas.openxmlformats.org/officeDocument/2006/relationships/hyperlink" Target="https://www.choralfestival.org/" TargetMode="External"/><Relationship Id="rId27" Type="http://schemas.openxmlformats.org/officeDocument/2006/relationships/hyperlink" Target="http://www.letterbband.com/" TargetMode="External"/><Relationship Id="rId30" Type="http://schemas.openxmlformats.org/officeDocument/2006/relationships/hyperlink" Target="http://stateparks.mt.gov/travelers-rest/" TargetMode="External"/><Relationship Id="rId35" Type="http://schemas.openxmlformats.org/officeDocument/2006/relationships/hyperlink" Target="https://www.facebook.com/BassesCoveredBand/" TargetMode="External"/><Relationship Id="rId43" Type="http://schemas.openxmlformats.org/officeDocument/2006/relationships/hyperlink" Target="https://joanzen.com/" TargetMode="External"/><Relationship Id="rId48" Type="http://schemas.openxmlformats.org/officeDocument/2006/relationships/hyperlink" Target="https://www.choralfestival.org/" TargetMode="External"/><Relationship Id="rId56" Type="http://schemas.openxmlformats.org/officeDocument/2006/relationships/hyperlink" Target="http://www.gsmw.org/" TargetMode="External"/><Relationship Id="rId64" Type="http://schemas.openxmlformats.org/officeDocument/2006/relationships/footer" Target="footer1.xml"/><Relationship Id="rId8" Type="http://schemas.openxmlformats.org/officeDocument/2006/relationships/hyperlink" Target="mailto:andrew@checkeredowl.com" TargetMode="External"/><Relationship Id="rId51" Type="http://schemas.openxmlformats.org/officeDocument/2006/relationships/hyperlink" Target="https://www.thetimberrattlers.com/" TargetMode="External"/><Relationship Id="rId3" Type="http://schemas.openxmlformats.org/officeDocument/2006/relationships/settings" Target="settings.xml"/><Relationship Id="rId12" Type="http://schemas.openxmlformats.org/officeDocument/2006/relationships/hyperlink" Target="http://www.gsmw.org/" TargetMode="External"/><Relationship Id="rId17" Type="http://schemas.openxmlformats.org/officeDocument/2006/relationships/hyperlink" Target="https://www.facebook.com/pages/category/Musician-Band/Ed-Norton-Big-Band-159128367490975/" TargetMode="External"/><Relationship Id="rId25" Type="http://schemas.openxmlformats.org/officeDocument/2006/relationships/hyperlink" Target="https://www.facebook.com/westernunionswing/" TargetMode="External"/><Relationship Id="rId33" Type="http://schemas.openxmlformats.org/officeDocument/2006/relationships/hyperlink" Target="https://www.growmusicmissoula.com/grow_music_news/cello-mafia" TargetMode="External"/><Relationship Id="rId38" Type="http://schemas.openxmlformats.org/officeDocument/2006/relationships/hyperlink" Target="https://www.nwf.org/" TargetMode="External"/><Relationship Id="rId46" Type="http://schemas.openxmlformats.org/officeDocument/2006/relationships/hyperlink" Target="https://www.missouladowntown.com/" TargetMode="External"/><Relationship Id="rId59" Type="http://schemas.openxmlformats.org/officeDocument/2006/relationships/hyperlink" Target="http://dodgymountain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3437-F108-4FA4-A407-5A4D7007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Representing Missoula Downtown Association, the Downtown Business Improvement District and the Missoula Downtown Foundation: eading and nurturing a vibrant Downtown Missoula as a place where people are inspired to live, work shop and play</dc:creator>
  <cp:lastModifiedBy>Marketing</cp:lastModifiedBy>
  <cp:revision>9</cp:revision>
  <cp:lastPrinted>2019-05-29T16:33:00Z</cp:lastPrinted>
  <dcterms:created xsi:type="dcterms:W3CDTF">2019-05-22T19:37:00Z</dcterms:created>
  <dcterms:modified xsi:type="dcterms:W3CDTF">2019-05-29T16:34:00Z</dcterms:modified>
</cp:coreProperties>
</file>