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20015" w14:textId="77777777" w:rsidR="006258B0" w:rsidRPr="00B91C7F" w:rsidRDefault="001404F8" w:rsidP="006258B0">
      <w:pPr>
        <w:jc w:val="center"/>
        <w:rPr>
          <w:b/>
          <w:color w:val="002060"/>
          <w:sz w:val="26"/>
          <w:szCs w:val="26"/>
        </w:rPr>
      </w:pPr>
      <w:r>
        <w:rPr>
          <w:noProof/>
        </w:rPr>
        <w:drawing>
          <wp:inline distT="0" distB="0" distL="0" distR="0" wp14:anchorId="64F88B41" wp14:editId="2E033373">
            <wp:extent cx="2414016" cy="11430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P_LOGO_TRANS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016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58B0">
        <w:br/>
      </w:r>
      <w:r w:rsidR="006258B0" w:rsidRPr="00B91C7F">
        <w:rPr>
          <w:b/>
          <w:i/>
          <w:color w:val="002060"/>
          <w:sz w:val="26"/>
          <w:szCs w:val="26"/>
        </w:rPr>
        <w:t>Connecting Our Community!</w:t>
      </w:r>
    </w:p>
    <w:p w14:paraId="5EE9D74E" w14:textId="75785897" w:rsidR="005037FA" w:rsidRDefault="00C76444" w:rsidP="001404F8">
      <w:r>
        <w:t>November</w:t>
      </w:r>
      <w:r w:rsidR="005037FA">
        <w:t xml:space="preserve"> </w:t>
      </w:r>
      <w:r>
        <w:t>2</w:t>
      </w:r>
      <w:r w:rsidR="00247B1F">
        <w:t>0</w:t>
      </w:r>
      <w:bookmarkStart w:id="0" w:name="_GoBack"/>
      <w:bookmarkEnd w:id="0"/>
      <w:r w:rsidR="005037FA">
        <w:t>, 2019</w:t>
      </w:r>
      <w:r w:rsidR="005037FA">
        <w:br/>
        <w:t>local media &amp; city communications</w:t>
      </w:r>
    </w:p>
    <w:p w14:paraId="4BF5B595" w14:textId="77777777" w:rsidR="001404F8" w:rsidRPr="005037FA" w:rsidRDefault="00C76444" w:rsidP="003B7990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DOWNTOWN MISSOULA HERITAGE INTERPRETIVE PLAN</w:t>
      </w:r>
      <w:r w:rsidR="005037F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BEGINS REVIEW AND ADOPTION PHASE</w:t>
      </w:r>
      <w:r w:rsidR="003B7990">
        <w:rPr>
          <w:b/>
          <w:sz w:val="26"/>
          <w:szCs w:val="26"/>
        </w:rPr>
        <w:t xml:space="preserve"> WITH AN OPEN HOUSE ON TUESDAY, NOVEMBER 26</w:t>
      </w:r>
    </w:p>
    <w:p w14:paraId="2C4404B3" w14:textId="77777777" w:rsidR="006E7277" w:rsidRDefault="00C76444" w:rsidP="00C76444">
      <w:pPr>
        <w:rPr>
          <w:lang w:bidi="en-US"/>
        </w:rPr>
      </w:pPr>
      <w:r>
        <w:rPr>
          <w:lang w:bidi="en-US"/>
        </w:rPr>
        <w:t xml:space="preserve">After almost a year of research, public engagement and analysis, Missoula’s first Heritage Interpretive </w:t>
      </w:r>
      <w:r w:rsidR="003B7990">
        <w:rPr>
          <w:lang w:bidi="en-US"/>
        </w:rPr>
        <w:t xml:space="preserve">Draft </w:t>
      </w:r>
      <w:r>
        <w:rPr>
          <w:lang w:bidi="en-US"/>
        </w:rPr>
        <w:t xml:space="preserve">Plan is ready to be reviewed by the public and </w:t>
      </w:r>
      <w:r w:rsidR="006E7277">
        <w:rPr>
          <w:lang w:bidi="en-US"/>
        </w:rPr>
        <w:t>will be entering the adoption phase in December. The</w:t>
      </w:r>
      <w:r w:rsidR="003B7990">
        <w:rPr>
          <w:lang w:bidi="en-US"/>
        </w:rPr>
        <w:t xml:space="preserve"> draft</w:t>
      </w:r>
      <w:r w:rsidR="006E7277">
        <w:rPr>
          <w:lang w:bidi="en-US"/>
        </w:rPr>
        <w:t xml:space="preserve"> plan can be reviewed at </w:t>
      </w:r>
      <w:hyperlink r:id="rId9" w:history="1">
        <w:r w:rsidR="006E7277" w:rsidRPr="00B65B1E">
          <w:rPr>
            <w:rStyle w:val="Hyperlink"/>
          </w:rPr>
          <w:t>https://www.missouladowntown.com/heritage-interpretive-plan/</w:t>
        </w:r>
      </w:hyperlink>
      <w:r w:rsidR="003B7990">
        <w:t>. The draft plan will be presented to the community on Tuesday, November 26 at 5:30 pm at City Council Chambers (140 W. Pine) in Downtown Missoula.</w:t>
      </w:r>
    </w:p>
    <w:p w14:paraId="48750C43" w14:textId="77777777" w:rsidR="00C76444" w:rsidRPr="00C76444" w:rsidRDefault="00C76444" w:rsidP="00C76444">
      <w:pPr>
        <w:rPr>
          <w:lang w:bidi="en-US"/>
        </w:rPr>
      </w:pPr>
      <w:r w:rsidRPr="00C76444">
        <w:rPr>
          <w:lang w:bidi="en-US"/>
        </w:rPr>
        <w:t>In 2018, the Downtown Missoula Partnership collaborated with the Missoula Historic</w:t>
      </w:r>
      <w:r>
        <w:rPr>
          <w:lang w:bidi="en-US"/>
        </w:rPr>
        <w:t xml:space="preserve"> </w:t>
      </w:r>
      <w:r w:rsidRPr="00C76444">
        <w:rPr>
          <w:lang w:bidi="en-US"/>
        </w:rPr>
        <w:t>Preservation Office</w:t>
      </w:r>
      <w:r w:rsidR="00C531D4">
        <w:rPr>
          <w:lang w:bidi="en-US"/>
        </w:rPr>
        <w:t>r</w:t>
      </w:r>
      <w:r w:rsidRPr="00C76444">
        <w:rPr>
          <w:lang w:bidi="en-US"/>
        </w:rPr>
        <w:t xml:space="preserve"> and other Downtown Missoula stakeholders to form a Downtown Missoula Heritage Committee. </w:t>
      </w:r>
      <w:r w:rsidR="00C531D4">
        <w:rPr>
          <w:lang w:bidi="en-US"/>
        </w:rPr>
        <w:t>One</w:t>
      </w:r>
      <w:r w:rsidRPr="00C76444">
        <w:rPr>
          <w:lang w:bidi="en-US"/>
        </w:rPr>
        <w:t xml:space="preserve"> </w:t>
      </w:r>
      <w:r w:rsidR="00C531D4">
        <w:rPr>
          <w:lang w:bidi="en-US"/>
        </w:rPr>
        <w:t>result</w:t>
      </w:r>
      <w:r w:rsidRPr="00C76444">
        <w:rPr>
          <w:lang w:bidi="en-US"/>
        </w:rPr>
        <w:t xml:space="preserve"> of th</w:t>
      </w:r>
      <w:r w:rsidR="00C531D4">
        <w:rPr>
          <w:lang w:bidi="en-US"/>
        </w:rPr>
        <w:t>ese</w:t>
      </w:r>
      <w:r w:rsidRPr="00C76444">
        <w:rPr>
          <w:lang w:bidi="en-US"/>
        </w:rPr>
        <w:t xml:space="preserve"> effort</w:t>
      </w:r>
      <w:r w:rsidR="00C531D4">
        <w:rPr>
          <w:lang w:bidi="en-US"/>
        </w:rPr>
        <w:t>s</w:t>
      </w:r>
      <w:r w:rsidRPr="00C76444">
        <w:rPr>
          <w:lang w:bidi="en-US"/>
        </w:rPr>
        <w:t xml:space="preserve"> </w:t>
      </w:r>
      <w:r w:rsidR="00C531D4">
        <w:rPr>
          <w:lang w:bidi="en-US"/>
        </w:rPr>
        <w:t>was</w:t>
      </w:r>
      <w:r w:rsidRPr="00C76444">
        <w:rPr>
          <w:lang w:bidi="en-US"/>
        </w:rPr>
        <w:t xml:space="preserve"> the development o</w:t>
      </w:r>
      <w:r>
        <w:rPr>
          <w:lang w:bidi="en-US"/>
        </w:rPr>
        <w:t xml:space="preserve">f </w:t>
      </w:r>
      <w:r w:rsidRPr="00C76444">
        <w:rPr>
          <w:lang w:bidi="en-US"/>
        </w:rPr>
        <w:t xml:space="preserve">a downtown heritage </w:t>
      </w:r>
      <w:r>
        <w:rPr>
          <w:lang w:bidi="en-US"/>
        </w:rPr>
        <w:t>program,</w:t>
      </w:r>
      <w:r w:rsidRPr="00C76444">
        <w:rPr>
          <w:lang w:bidi="en-US"/>
        </w:rPr>
        <w:t xml:space="preserve"> Unseen Missoula. The initial success of Unseen Missoula was evidenced by a season’s worth of tours selling out in a matter of weeks.</w:t>
      </w:r>
    </w:p>
    <w:p w14:paraId="4D6439E2" w14:textId="77777777" w:rsidR="00C76444" w:rsidRPr="00C76444" w:rsidRDefault="00C76444" w:rsidP="00C76444">
      <w:pPr>
        <w:rPr>
          <w:lang w:bidi="en-US"/>
        </w:rPr>
      </w:pPr>
      <w:r w:rsidRPr="00C76444">
        <w:rPr>
          <w:lang w:bidi="en-US"/>
        </w:rPr>
        <w:t xml:space="preserve">The popularity of Unseen Missoula led the </w:t>
      </w:r>
      <w:r w:rsidR="00C531D4">
        <w:rPr>
          <w:lang w:bidi="en-US"/>
        </w:rPr>
        <w:t>H</w:t>
      </w:r>
      <w:r w:rsidRPr="00C76444">
        <w:rPr>
          <w:lang w:bidi="en-US"/>
        </w:rPr>
        <w:t xml:space="preserve">eritage </w:t>
      </w:r>
      <w:r w:rsidR="00C531D4">
        <w:rPr>
          <w:lang w:bidi="en-US"/>
        </w:rPr>
        <w:t>C</w:t>
      </w:r>
      <w:r w:rsidRPr="00C76444">
        <w:rPr>
          <w:lang w:bidi="en-US"/>
        </w:rPr>
        <w:t>ommittee to consider interpretive planning in order to chart a path forward for future downtown interpretation. In support of this effort, the Montana Department of Commerce awarded the Missoula Downtown Foundation (MDF) a tourism grant to begin the interpretive planning process. MDF and Historical Research Associates, Inc., (HRA), a historical consulting firm headquartered in Downtown Missoula since 1974, provided the remaining resources to produce the plan. The City of Missoula Historic Preservation Office</w:t>
      </w:r>
      <w:r w:rsidR="00C531D4">
        <w:rPr>
          <w:lang w:bidi="en-US"/>
        </w:rPr>
        <w:t>r</w:t>
      </w:r>
      <w:r w:rsidRPr="00C76444">
        <w:rPr>
          <w:lang w:bidi="en-US"/>
        </w:rPr>
        <w:t xml:space="preserve"> provided oversight and served as an active participant throughout this effort.</w:t>
      </w:r>
    </w:p>
    <w:p w14:paraId="190D8140" w14:textId="77777777" w:rsidR="00C76444" w:rsidRDefault="00C76444" w:rsidP="001404F8">
      <w:pPr>
        <w:rPr>
          <w:lang w:bidi="en-US"/>
        </w:rPr>
      </w:pPr>
      <w:r>
        <w:rPr>
          <w:lang w:bidi="en-US"/>
        </w:rPr>
        <w:t>This plan is</w:t>
      </w:r>
      <w:r w:rsidRPr="00C76444">
        <w:rPr>
          <w:lang w:bidi="en-US"/>
        </w:rPr>
        <w:t xml:space="preserve"> designed to guide downtown heritage interpretation by encouraging audiences</w:t>
      </w:r>
      <w:r>
        <w:rPr>
          <w:lang w:bidi="en-US"/>
        </w:rPr>
        <w:t xml:space="preserve"> </w:t>
      </w:r>
      <w:r w:rsidRPr="00C76444">
        <w:rPr>
          <w:lang w:bidi="en-US"/>
        </w:rPr>
        <w:t xml:space="preserve">to make meaningful connections to the shared human experience represented there. It identifies interpretive goals and </w:t>
      </w:r>
      <w:r w:rsidR="00C531D4">
        <w:rPr>
          <w:lang w:bidi="en-US"/>
        </w:rPr>
        <w:t>programs</w:t>
      </w:r>
      <w:r w:rsidRPr="00C76444">
        <w:rPr>
          <w:lang w:bidi="en-US"/>
        </w:rPr>
        <w:t>, examines existing conditions, and provides recommendations to implement over a period of time. More than anything, it presents a vision for a comprehensive heritage program that will shape the downtown experience</w:t>
      </w:r>
      <w:r>
        <w:rPr>
          <w:lang w:bidi="en-US"/>
        </w:rPr>
        <w:t xml:space="preserve"> </w:t>
      </w:r>
      <w:r w:rsidRPr="00C76444">
        <w:rPr>
          <w:lang w:bidi="en-US"/>
        </w:rPr>
        <w:t>and celebrate the distinct character of the community by tying together key natural and cultural resources into a cohesive network.</w:t>
      </w:r>
    </w:p>
    <w:p w14:paraId="3624282D" w14:textId="77777777" w:rsidR="002562AA" w:rsidRDefault="00E673D5" w:rsidP="002562AA">
      <w:r>
        <w:t xml:space="preserve">The </w:t>
      </w:r>
      <w:r w:rsidR="002562AA">
        <w:t xml:space="preserve">public review period </w:t>
      </w:r>
      <w:r w:rsidR="003B7990">
        <w:t xml:space="preserve">for the draft plan </w:t>
      </w:r>
      <w:r w:rsidR="002562AA">
        <w:t xml:space="preserve">will be approximately </w:t>
      </w:r>
      <w:r w:rsidR="00C531D4">
        <w:t>three</w:t>
      </w:r>
      <w:r w:rsidR="002562AA">
        <w:t xml:space="preserve"> weeks.</w:t>
      </w:r>
      <w:r w:rsidR="001F3BB7">
        <w:t xml:space="preserve"> </w:t>
      </w:r>
      <w:r w:rsidR="002562AA">
        <w:t>Written comments should be directed to the Downtown Missoula Partnership via email (</w:t>
      </w:r>
      <w:hyperlink r:id="rId10" w:history="1">
        <w:r w:rsidR="002562AA" w:rsidRPr="00186AD5">
          <w:rPr>
            <w:rStyle w:val="Hyperlink"/>
          </w:rPr>
          <w:t>info@missouladowntown.com</w:t>
        </w:r>
      </w:hyperlink>
      <w:r w:rsidR="002562AA">
        <w:t>) or mail (218 East Main, Missoula, MT 59802). The deadli</w:t>
      </w:r>
      <w:r w:rsidR="009635DB">
        <w:t xml:space="preserve">ne for this review period is </w:t>
      </w:r>
      <w:r w:rsidR="001F3BB7">
        <w:t>Friday</w:t>
      </w:r>
      <w:r w:rsidR="002562AA">
        <w:t xml:space="preserve">, </w:t>
      </w:r>
      <w:r w:rsidR="001F3BB7">
        <w:t>December</w:t>
      </w:r>
      <w:r w:rsidR="009635DB">
        <w:t xml:space="preserve"> 1</w:t>
      </w:r>
      <w:r w:rsidR="001F3BB7">
        <w:t>3</w:t>
      </w:r>
      <w:r w:rsidR="009635DB">
        <w:t xml:space="preserve">. </w:t>
      </w:r>
      <w:r w:rsidR="0086706D">
        <w:t xml:space="preserve"> </w:t>
      </w:r>
    </w:p>
    <w:p w14:paraId="24261B78" w14:textId="77777777" w:rsidR="001404F8" w:rsidRPr="00B91C7F" w:rsidRDefault="00E673D5" w:rsidP="00E673D5">
      <w:pPr>
        <w:jc w:val="center"/>
        <w:rPr>
          <w:vertAlign w:val="subscript"/>
        </w:rPr>
      </w:pPr>
      <w:r w:rsidRPr="00E673D5">
        <w:rPr>
          <w:i/>
          <w:sz w:val="18"/>
          <w:szCs w:val="18"/>
        </w:rPr>
        <w:t>Downtown Missoula: Connecting Our Community!</w:t>
      </w:r>
    </w:p>
    <w:sectPr w:rsidR="001404F8" w:rsidRPr="00B91C7F" w:rsidSect="001404F8">
      <w:footerReference w:type="default" r:id="rId11"/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184A4" w14:textId="77777777" w:rsidR="00BC082B" w:rsidRDefault="00BC082B" w:rsidP="001404F8">
      <w:pPr>
        <w:spacing w:after="0" w:line="240" w:lineRule="auto"/>
      </w:pPr>
      <w:r>
        <w:separator/>
      </w:r>
    </w:p>
  </w:endnote>
  <w:endnote w:type="continuationSeparator" w:id="0">
    <w:p w14:paraId="682E4859" w14:textId="77777777" w:rsidR="00BC082B" w:rsidRDefault="00BC082B" w:rsidP="0014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D8A36" w14:textId="77777777" w:rsidR="00B91C7F" w:rsidRDefault="00B91C7F" w:rsidP="001404F8">
    <w:pPr>
      <w:pStyle w:val="Footer"/>
      <w:jc w:val="center"/>
    </w:pPr>
  </w:p>
  <w:p w14:paraId="28CBE9F3" w14:textId="77777777" w:rsidR="00870E6B" w:rsidRPr="00B91C7F" w:rsidRDefault="001404F8" w:rsidP="001404F8">
    <w:pPr>
      <w:pStyle w:val="Footer"/>
      <w:jc w:val="center"/>
    </w:pPr>
    <w:r w:rsidRPr="00B91C7F">
      <w:t xml:space="preserve">Missoula Downtown Association, </w:t>
    </w:r>
    <w:r w:rsidR="006258B0" w:rsidRPr="00B91C7F">
      <w:t xml:space="preserve">Downtown Business Improvement District, </w:t>
    </w:r>
    <w:r w:rsidRPr="00B91C7F">
      <w:t>Missou</w:t>
    </w:r>
    <w:r w:rsidR="00870E6B" w:rsidRPr="00B91C7F">
      <w:t>la Downtown Foundation</w:t>
    </w:r>
  </w:p>
  <w:p w14:paraId="31DAC8D3" w14:textId="77777777" w:rsidR="001404F8" w:rsidRDefault="001404F8" w:rsidP="001404F8">
    <w:pPr>
      <w:pStyle w:val="Footer"/>
      <w:jc w:val="center"/>
    </w:pPr>
    <w:r w:rsidRPr="001404F8">
      <w:rPr>
        <w:b/>
      </w:rPr>
      <w:t xml:space="preserve"> </w:t>
    </w:r>
    <w:r w:rsidR="00870E6B">
      <w:t>218 East Main.</w:t>
    </w:r>
    <w:r>
      <w:t xml:space="preserve"> Missoula, MT 59802</w:t>
    </w:r>
    <w:r>
      <w:tab/>
    </w:r>
    <w:r w:rsidR="006258B0">
      <w:t xml:space="preserve"> | 406-543-4238 | </w:t>
    </w:r>
    <w:r>
      <w:t>www.missouladowntown.com</w: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3D231CB" wp14:editId="41CD1A3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EE058F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  <w:r w:rsidR="006258B0">
      <w:t xml:space="preserve"> | info@missouladowntown.com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5D8EC" w14:textId="77777777" w:rsidR="00BC082B" w:rsidRDefault="00BC082B" w:rsidP="001404F8">
      <w:pPr>
        <w:spacing w:after="0" w:line="240" w:lineRule="auto"/>
      </w:pPr>
      <w:r>
        <w:separator/>
      </w:r>
    </w:p>
  </w:footnote>
  <w:footnote w:type="continuationSeparator" w:id="0">
    <w:p w14:paraId="010112E0" w14:textId="77777777" w:rsidR="00BC082B" w:rsidRDefault="00BC082B" w:rsidP="0014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910ED"/>
    <w:multiLevelType w:val="hybridMultilevel"/>
    <w:tmpl w:val="21AAF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F8"/>
    <w:rsid w:val="001404F8"/>
    <w:rsid w:val="001F3BB7"/>
    <w:rsid w:val="00247B1F"/>
    <w:rsid w:val="002562AA"/>
    <w:rsid w:val="00293606"/>
    <w:rsid w:val="003B7990"/>
    <w:rsid w:val="005037FA"/>
    <w:rsid w:val="006258B0"/>
    <w:rsid w:val="006E7277"/>
    <w:rsid w:val="0086706D"/>
    <w:rsid w:val="00870E6B"/>
    <w:rsid w:val="0093390B"/>
    <w:rsid w:val="009635DB"/>
    <w:rsid w:val="00980034"/>
    <w:rsid w:val="00AC4F9A"/>
    <w:rsid w:val="00B91C7F"/>
    <w:rsid w:val="00BC082B"/>
    <w:rsid w:val="00C531D4"/>
    <w:rsid w:val="00C76444"/>
    <w:rsid w:val="00CF3B71"/>
    <w:rsid w:val="00E6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9137F"/>
  <w15:docId w15:val="{9EFC1C3A-B424-4085-BE47-3C71BCFC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0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4F8"/>
  </w:style>
  <w:style w:type="paragraph" w:styleId="Footer">
    <w:name w:val="footer"/>
    <w:basedOn w:val="Normal"/>
    <w:link w:val="FooterChar"/>
    <w:uiPriority w:val="99"/>
    <w:unhideWhenUsed/>
    <w:rsid w:val="00140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4F8"/>
  </w:style>
  <w:style w:type="paragraph" w:customStyle="1" w:styleId="A0E349F008B644AAB6A282E0D042D17E">
    <w:name w:val="A0E349F008B644AAB6A282E0D042D17E"/>
    <w:rsid w:val="001404F8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5037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62A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764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6444"/>
  </w:style>
  <w:style w:type="character" w:styleId="UnresolvedMention">
    <w:name w:val="Unresolved Mention"/>
    <w:basedOn w:val="DefaultParagraphFont"/>
    <w:uiPriority w:val="99"/>
    <w:semiHidden/>
    <w:unhideWhenUsed/>
    <w:rsid w:val="006E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issouladowntow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ssouladowntown.com/heritage-interpretive-pl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0CDE8-2D14-45F6-A9D5-1E0466CD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Representing Missoula Downtown Association, the Downtown Business Improvement District and the Missoula Downtown Foundation: eading and nurturing a vibrant Downtown Missoula as a place where people are inspired to live, work shop and play</dc:creator>
  <cp:lastModifiedBy>Linda McCarthy</cp:lastModifiedBy>
  <cp:revision>6</cp:revision>
  <cp:lastPrinted>2019-11-20T16:31:00Z</cp:lastPrinted>
  <dcterms:created xsi:type="dcterms:W3CDTF">2019-11-20T16:08:00Z</dcterms:created>
  <dcterms:modified xsi:type="dcterms:W3CDTF">2019-11-20T22:57:00Z</dcterms:modified>
</cp:coreProperties>
</file>