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B6D1" w14:textId="77777777" w:rsidR="00BF5DAC" w:rsidRDefault="00216AE8" w:rsidP="00BF5DAC">
      <w:pPr>
        <w:spacing w:after="0"/>
        <w:jc w:val="center"/>
        <w:rPr>
          <w:rFonts w:cstheme="minorHAnsi"/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F481C" wp14:editId="200E9FD5">
            <wp:simplePos x="0" y="0"/>
            <wp:positionH relativeFrom="margin">
              <wp:align>center</wp:align>
            </wp:positionH>
            <wp:positionV relativeFrom="paragraph">
              <wp:posOffset>-205105</wp:posOffset>
            </wp:positionV>
            <wp:extent cx="2105025" cy="16038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PfinalWpartn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03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B629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2D193874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41319490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489B5988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7CF4E570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2326874E" w14:textId="77777777" w:rsidR="001C2B59" w:rsidRDefault="001C2B59" w:rsidP="00E369B4">
      <w:pPr>
        <w:spacing w:after="0"/>
        <w:rPr>
          <w:rFonts w:cstheme="minorHAnsi"/>
          <w:color w:val="002060"/>
        </w:rPr>
      </w:pPr>
    </w:p>
    <w:p w14:paraId="1C37680A" w14:textId="1EAA98AE" w:rsidR="00E369B4" w:rsidRPr="00BE5E0B" w:rsidRDefault="00084BC9" w:rsidP="001C2B59">
      <w:pPr>
        <w:spacing w:after="0" w:line="240" w:lineRule="auto"/>
        <w:rPr>
          <w:rFonts w:cstheme="minorHAnsi"/>
          <w:color w:val="002060"/>
        </w:rPr>
      </w:pPr>
      <w:r w:rsidRPr="00BE5E0B">
        <w:rPr>
          <w:rFonts w:cstheme="minorHAnsi"/>
          <w:color w:val="002060"/>
        </w:rPr>
        <w:t xml:space="preserve">January </w:t>
      </w:r>
      <w:r w:rsidR="00274893">
        <w:rPr>
          <w:rFonts w:cstheme="minorHAnsi"/>
          <w:color w:val="002060"/>
        </w:rPr>
        <w:t>2</w:t>
      </w:r>
      <w:r w:rsidR="004F7DDF">
        <w:rPr>
          <w:rFonts w:cstheme="minorHAnsi"/>
          <w:color w:val="002060"/>
        </w:rPr>
        <w:t>4</w:t>
      </w:r>
      <w:r w:rsidR="00BE5E0B" w:rsidRPr="00BE5E0B">
        <w:rPr>
          <w:rFonts w:cstheme="minorHAnsi"/>
          <w:color w:val="002060"/>
        </w:rPr>
        <w:t>, 202</w:t>
      </w:r>
      <w:r w:rsidR="00274893">
        <w:rPr>
          <w:rFonts w:cstheme="minorHAnsi"/>
          <w:color w:val="002060"/>
        </w:rPr>
        <w:t>5</w:t>
      </w:r>
    </w:p>
    <w:p w14:paraId="0F2AFC52" w14:textId="68F2D877" w:rsidR="00084BC9" w:rsidRPr="001C2B59" w:rsidRDefault="00E369B4" w:rsidP="001C2B59">
      <w:pPr>
        <w:spacing w:after="0" w:line="240" w:lineRule="auto"/>
        <w:rPr>
          <w:rFonts w:cstheme="minorHAnsi"/>
          <w:color w:val="002060"/>
        </w:rPr>
      </w:pPr>
      <w:r w:rsidRPr="00BE5E0B">
        <w:rPr>
          <w:rFonts w:cstheme="minorHAnsi"/>
          <w:color w:val="002060"/>
        </w:rPr>
        <w:t>Local Media</w:t>
      </w:r>
    </w:p>
    <w:p w14:paraId="75177F9B" w14:textId="1276EF7B" w:rsidR="006B7D21" w:rsidRPr="00BE5E0B" w:rsidRDefault="009F5199" w:rsidP="001C2B5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2060"/>
          <w:sz w:val="26"/>
          <w:szCs w:val="26"/>
        </w:rPr>
        <w:t>SAVOR THE FLAVORS OF DOWNTOWN</w:t>
      </w:r>
      <w:r w:rsidR="00091CC0">
        <w:rPr>
          <w:rFonts w:eastAsia="Times New Roman" w:cstheme="minorHAnsi"/>
          <w:b/>
          <w:bCs/>
          <w:color w:val="002060"/>
          <w:sz w:val="26"/>
          <w:szCs w:val="26"/>
        </w:rPr>
        <w:t>!</w:t>
      </w:r>
    </w:p>
    <w:p w14:paraId="21874DDA" w14:textId="646A9936" w:rsidR="006B7D21" w:rsidRDefault="006B7D21" w:rsidP="001C2B59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</w:rPr>
      </w:pPr>
      <w:r w:rsidRPr="00BE5E0B">
        <w:rPr>
          <w:rFonts w:eastAsia="Times New Roman" w:cstheme="minorHAnsi"/>
          <w:color w:val="002060"/>
          <w:sz w:val="26"/>
          <w:szCs w:val="26"/>
        </w:rPr>
        <w:t xml:space="preserve">Dine Local Week Returns January </w:t>
      </w:r>
      <w:r w:rsidR="00274893">
        <w:rPr>
          <w:rFonts w:eastAsia="Times New Roman" w:cstheme="minorHAnsi"/>
          <w:color w:val="002060"/>
          <w:sz w:val="26"/>
          <w:szCs w:val="26"/>
        </w:rPr>
        <w:t>27 - February 2</w:t>
      </w:r>
      <w:r w:rsidR="00BE5E0B" w:rsidRPr="00BE5E0B">
        <w:rPr>
          <w:rFonts w:eastAsia="Times New Roman" w:cstheme="minorHAnsi"/>
          <w:color w:val="002060"/>
          <w:sz w:val="26"/>
          <w:szCs w:val="26"/>
        </w:rPr>
        <w:t>, 202</w:t>
      </w:r>
      <w:r w:rsidR="00274893">
        <w:rPr>
          <w:rFonts w:eastAsia="Times New Roman" w:cstheme="minorHAnsi"/>
          <w:color w:val="002060"/>
          <w:sz w:val="26"/>
          <w:szCs w:val="26"/>
        </w:rPr>
        <w:t>5</w:t>
      </w:r>
    </w:p>
    <w:p w14:paraId="656CFC52" w14:textId="7C71EF32" w:rsidR="006B7D21" w:rsidRPr="00BE5E0B" w:rsidRDefault="00091CC0" w:rsidP="001C2B59">
      <w:pPr>
        <w:spacing w:before="24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2060"/>
        </w:rPr>
        <w:t xml:space="preserve">The </w:t>
      </w:r>
      <w:r w:rsidR="006B7D21" w:rsidRPr="00BE5E0B">
        <w:rPr>
          <w:rFonts w:eastAsia="Times New Roman" w:cstheme="minorHAnsi"/>
          <w:color w:val="002060"/>
        </w:rPr>
        <w:t xml:space="preserve">Downtown Missoula Partnership </w:t>
      </w:r>
      <w:r w:rsidR="00BE5E0B">
        <w:rPr>
          <w:rFonts w:eastAsia="Times New Roman" w:cstheme="minorHAnsi"/>
          <w:color w:val="002060"/>
        </w:rPr>
        <w:t>is</w:t>
      </w:r>
      <w:r w:rsidR="006B7D21" w:rsidRPr="00BE5E0B">
        <w:rPr>
          <w:rFonts w:eastAsia="Times New Roman" w:cstheme="minorHAnsi"/>
          <w:color w:val="002060"/>
        </w:rPr>
        <w:t xml:space="preserve"> hosting the </w:t>
      </w:r>
      <w:r w:rsidR="00274893">
        <w:rPr>
          <w:rFonts w:eastAsia="Times New Roman" w:cstheme="minorHAnsi"/>
          <w:color w:val="002060"/>
        </w:rPr>
        <w:t>fifth</w:t>
      </w:r>
      <w:r w:rsidR="006B7D21" w:rsidRPr="00BE5E0B">
        <w:rPr>
          <w:rFonts w:eastAsia="Times New Roman" w:cstheme="minorHAnsi"/>
          <w:color w:val="002060"/>
        </w:rPr>
        <w:t xml:space="preserve"> annual </w:t>
      </w:r>
      <w:r w:rsidR="006B7D21" w:rsidRPr="00BE5E0B">
        <w:rPr>
          <w:rFonts w:eastAsia="Times New Roman" w:cstheme="minorHAnsi"/>
          <w:b/>
          <w:i/>
          <w:color w:val="002060"/>
        </w:rPr>
        <w:t>Downtown Dine Local Week</w:t>
      </w:r>
      <w:r w:rsidR="006B7D21" w:rsidRPr="00BE5E0B">
        <w:rPr>
          <w:rFonts w:eastAsia="Times New Roman" w:cstheme="minorHAnsi"/>
          <w:color w:val="002060"/>
        </w:rPr>
        <w:t xml:space="preserve"> to shift </w:t>
      </w:r>
      <w:r w:rsidR="00FF5D05" w:rsidRPr="00BE5E0B">
        <w:rPr>
          <w:rFonts w:eastAsia="Times New Roman" w:cstheme="minorHAnsi"/>
          <w:color w:val="002060"/>
        </w:rPr>
        <w:t>attention</w:t>
      </w:r>
      <w:r w:rsidR="006B7D21" w:rsidRPr="00BE5E0B">
        <w:rPr>
          <w:rFonts w:eastAsia="Times New Roman" w:cstheme="minorHAnsi"/>
          <w:color w:val="002060"/>
        </w:rPr>
        <w:t xml:space="preserve"> toward supporting food and beverage businesses</w:t>
      </w:r>
      <w:r w:rsidR="00BE5E0B">
        <w:rPr>
          <w:rFonts w:eastAsia="Times New Roman" w:cstheme="minorHAnsi"/>
          <w:color w:val="002060"/>
        </w:rPr>
        <w:t xml:space="preserve"> in Downtown Missoula</w:t>
      </w:r>
      <w:r w:rsidR="006B7D21" w:rsidRPr="00BE5E0B">
        <w:rPr>
          <w:rFonts w:eastAsia="Times New Roman" w:cstheme="minorHAnsi"/>
          <w:color w:val="002060"/>
        </w:rPr>
        <w:t xml:space="preserve">. The week-long promotion encourages the community to </w:t>
      </w:r>
      <w:r w:rsidR="00BE02F3">
        <w:rPr>
          <w:rFonts w:eastAsia="Times New Roman" w:cstheme="minorHAnsi"/>
          <w:color w:val="002060"/>
        </w:rPr>
        <w:t>try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>
        <w:rPr>
          <w:rFonts w:eastAsia="Times New Roman" w:cstheme="minorHAnsi"/>
          <w:color w:val="002060"/>
        </w:rPr>
        <w:t xml:space="preserve">something new and </w:t>
      </w:r>
      <w:r w:rsidR="0042539C">
        <w:rPr>
          <w:rFonts w:eastAsia="Times New Roman" w:cstheme="minorHAnsi"/>
          <w:color w:val="002060"/>
        </w:rPr>
        <w:t xml:space="preserve">experience the </w:t>
      </w:r>
      <w:r w:rsidR="003F6285">
        <w:rPr>
          <w:rFonts w:eastAsia="Times New Roman" w:cstheme="minorHAnsi"/>
          <w:color w:val="002060"/>
        </w:rPr>
        <w:t>diverse flavors offered at the</w:t>
      </w:r>
      <w:r>
        <w:rPr>
          <w:rFonts w:eastAsia="Times New Roman" w:cstheme="minorHAnsi"/>
          <w:color w:val="002060"/>
        </w:rPr>
        <w:t xml:space="preserve"> </w:t>
      </w:r>
      <w:r w:rsidR="0042539C">
        <w:rPr>
          <w:rFonts w:eastAsia="Times New Roman" w:cstheme="minorHAnsi"/>
          <w:color w:val="002060"/>
        </w:rPr>
        <w:t xml:space="preserve">restaurants, cafes, </w:t>
      </w:r>
      <w:r w:rsidR="00742166">
        <w:rPr>
          <w:rFonts w:eastAsia="Times New Roman" w:cstheme="minorHAnsi"/>
          <w:color w:val="002060"/>
        </w:rPr>
        <w:t>and bars</w:t>
      </w:r>
      <w:r w:rsidR="0042539C">
        <w:rPr>
          <w:rFonts w:eastAsia="Times New Roman" w:cstheme="minorHAnsi"/>
          <w:color w:val="002060"/>
        </w:rPr>
        <w:t xml:space="preserve"> found throughout the Heart of Missoula.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>
        <w:rPr>
          <w:rFonts w:eastAsia="Times New Roman" w:cstheme="minorHAnsi"/>
          <w:color w:val="002060"/>
        </w:rPr>
        <w:t>Held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274893">
        <w:rPr>
          <w:rFonts w:eastAsia="Times New Roman" w:cstheme="minorHAnsi"/>
          <w:color w:val="002060"/>
        </w:rPr>
        <w:t>January 27 - February 2</w:t>
      </w:r>
      <w:r w:rsidR="006B7D21" w:rsidRPr="00BE5E0B">
        <w:rPr>
          <w:rFonts w:eastAsia="Times New Roman" w:cstheme="minorHAnsi"/>
          <w:color w:val="002060"/>
        </w:rPr>
        <w:t>,</w:t>
      </w:r>
      <w:r w:rsidR="00594B3E">
        <w:rPr>
          <w:rFonts w:eastAsia="Times New Roman" w:cstheme="minorHAnsi"/>
          <w:color w:val="002060"/>
        </w:rPr>
        <w:t xml:space="preserve"> Downtown Dine Local Week provides opportunities to support </w:t>
      </w:r>
      <w:r w:rsidR="006B7D21" w:rsidRPr="00BE5E0B">
        <w:rPr>
          <w:rFonts w:eastAsia="Times New Roman" w:cstheme="minorHAnsi"/>
          <w:color w:val="002060"/>
        </w:rPr>
        <w:t>over 100 local</w:t>
      </w:r>
      <w:r w:rsidR="00E71D23">
        <w:rPr>
          <w:rFonts w:eastAsia="Times New Roman" w:cstheme="minorHAnsi"/>
          <w:color w:val="002060"/>
        </w:rPr>
        <w:t xml:space="preserve">ly owned </w:t>
      </w:r>
      <w:r w:rsidR="006B7D21" w:rsidRPr="00BE5E0B">
        <w:rPr>
          <w:rFonts w:eastAsia="Times New Roman" w:cstheme="minorHAnsi"/>
          <w:color w:val="002060"/>
        </w:rPr>
        <w:t>dining businesses. </w:t>
      </w:r>
    </w:p>
    <w:p w14:paraId="4DA027EF" w14:textId="1CC1EDBC" w:rsidR="006B7D21" w:rsidRDefault="00091CC0" w:rsidP="001C2B59">
      <w:pPr>
        <w:spacing w:before="240" w:after="0" w:line="240" w:lineRule="auto"/>
        <w:rPr>
          <w:rFonts w:eastAsia="Times New Roman" w:cstheme="minorHAnsi"/>
          <w:color w:val="002060"/>
        </w:rPr>
      </w:pPr>
      <w:r>
        <w:rPr>
          <w:rFonts w:eastAsia="Times New Roman" w:cstheme="minorHAnsi"/>
          <w:color w:val="002060"/>
        </w:rPr>
        <w:t xml:space="preserve">While </w:t>
      </w:r>
      <w:r w:rsidR="00274893">
        <w:rPr>
          <w:rFonts w:eastAsia="Times New Roman" w:cstheme="minorHAnsi"/>
          <w:color w:val="002060"/>
        </w:rPr>
        <w:t>over</w:t>
      </w:r>
      <w:r>
        <w:rPr>
          <w:rFonts w:eastAsia="Times New Roman" w:cstheme="minorHAnsi"/>
          <w:color w:val="002060"/>
        </w:rPr>
        <w:t xml:space="preserve"> 20</w:t>
      </w:r>
      <w:r w:rsidR="006B7D21" w:rsidRPr="00BE5E0B">
        <w:rPr>
          <w:rFonts w:eastAsia="Times New Roman" w:cstheme="minorHAnsi"/>
          <w:color w:val="002060"/>
        </w:rPr>
        <w:t xml:space="preserve"> locations are officially hosting </w:t>
      </w:r>
      <w:r w:rsidR="001F6DB0">
        <w:rPr>
          <w:rFonts w:eastAsia="Times New Roman" w:cstheme="minorHAnsi"/>
          <w:color w:val="002060"/>
        </w:rPr>
        <w:t xml:space="preserve">menu </w:t>
      </w:r>
      <w:r w:rsidR="006B7D21" w:rsidRPr="00BE5E0B">
        <w:rPr>
          <w:rFonts w:eastAsia="Times New Roman" w:cstheme="minorHAnsi"/>
          <w:color w:val="002060"/>
        </w:rPr>
        <w:t>specia</w:t>
      </w:r>
      <w:r w:rsidR="001F6DB0">
        <w:rPr>
          <w:rFonts w:eastAsia="Times New Roman" w:cstheme="minorHAnsi"/>
          <w:color w:val="002060"/>
        </w:rPr>
        <w:t>ls</w:t>
      </w:r>
      <w:r w:rsidR="006B7D21" w:rsidRPr="00BE5E0B">
        <w:rPr>
          <w:rFonts w:eastAsia="Times New Roman" w:cstheme="minorHAnsi"/>
          <w:color w:val="002060"/>
        </w:rPr>
        <w:t xml:space="preserve">, promotions, and giveaways, all Downtown food and beverage businesses will benefit from the support of the community. By engaging with Downtown Dine Local Week, community members will be </w:t>
      </w:r>
      <w:r w:rsidR="001F6DB0">
        <w:rPr>
          <w:rFonts w:eastAsia="Times New Roman" w:cstheme="minorHAnsi"/>
          <w:color w:val="002060"/>
        </w:rPr>
        <w:t>providing businesses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1F6DB0">
        <w:rPr>
          <w:rFonts w:eastAsia="Times New Roman" w:cstheme="minorHAnsi"/>
          <w:color w:val="002060"/>
        </w:rPr>
        <w:t xml:space="preserve">with </w:t>
      </w:r>
      <w:r w:rsidR="006B7D21" w:rsidRPr="00BE5E0B">
        <w:rPr>
          <w:rFonts w:eastAsia="Times New Roman" w:cstheme="minorHAnsi"/>
          <w:color w:val="002060"/>
        </w:rPr>
        <w:t xml:space="preserve">additional dollars during a traditionally slower </w:t>
      </w:r>
      <w:r w:rsidR="0089103C">
        <w:rPr>
          <w:rFonts w:eastAsia="Times New Roman" w:cstheme="minorHAnsi"/>
          <w:color w:val="002060"/>
        </w:rPr>
        <w:t>time of year</w:t>
      </w:r>
      <w:r w:rsidR="006B7D21" w:rsidRPr="00BE5E0B">
        <w:rPr>
          <w:rFonts w:eastAsia="Times New Roman" w:cstheme="minorHAnsi"/>
          <w:color w:val="002060"/>
        </w:rPr>
        <w:t>.</w:t>
      </w:r>
    </w:p>
    <w:p w14:paraId="1EB29511" w14:textId="0AA04E02" w:rsidR="0017073D" w:rsidRPr="00BE5E0B" w:rsidRDefault="00027A65" w:rsidP="0017073D">
      <w:pPr>
        <w:spacing w:before="24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2060"/>
        </w:rPr>
        <w:t xml:space="preserve">Supporting businesses during Downtown </w:t>
      </w:r>
      <w:r w:rsidR="004E1801">
        <w:rPr>
          <w:rFonts w:eastAsia="Times New Roman" w:cstheme="minorHAnsi"/>
          <w:color w:val="002060"/>
        </w:rPr>
        <w:t xml:space="preserve">Dine </w:t>
      </w:r>
      <w:r>
        <w:rPr>
          <w:rFonts w:eastAsia="Times New Roman" w:cstheme="minorHAnsi"/>
          <w:color w:val="002060"/>
        </w:rPr>
        <w:t>Local Week also means Missoulians have opportunities to win Downtown gift cards and other prizes.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A34583">
        <w:rPr>
          <w:rFonts w:eastAsia="Times New Roman" w:cstheme="minorHAnsi"/>
          <w:color w:val="002060"/>
        </w:rPr>
        <w:t>P</w:t>
      </w:r>
      <w:r w:rsidR="0017073D">
        <w:rPr>
          <w:rFonts w:eastAsia="Times New Roman" w:cstheme="minorHAnsi"/>
          <w:color w:val="002060"/>
        </w:rPr>
        <w:t>romotions</w:t>
      </w:r>
      <w:r w:rsidR="006B7D21" w:rsidRPr="00BE5E0B">
        <w:rPr>
          <w:rFonts w:eastAsia="Times New Roman" w:cstheme="minorHAnsi"/>
          <w:color w:val="002060"/>
        </w:rPr>
        <w:t xml:space="preserve"> include </w:t>
      </w:r>
      <w:r w:rsidR="006B7D21" w:rsidRPr="001C2B59">
        <w:rPr>
          <w:rFonts w:eastAsia="Times New Roman" w:cstheme="minorHAnsi"/>
          <w:i/>
          <w:color w:val="002060"/>
        </w:rPr>
        <w:t>Take-Out Tuesday &amp; Thursday</w:t>
      </w:r>
      <w:r w:rsidR="006B7D21" w:rsidRPr="00BE5E0B">
        <w:rPr>
          <w:rFonts w:eastAsia="Times New Roman" w:cstheme="minorHAnsi"/>
          <w:color w:val="002060"/>
        </w:rPr>
        <w:t xml:space="preserve">, </w:t>
      </w:r>
      <w:r w:rsidR="006B7D21" w:rsidRPr="001C2B59">
        <w:rPr>
          <w:rFonts w:eastAsia="Times New Roman" w:cstheme="minorHAnsi"/>
          <w:i/>
          <w:color w:val="002060"/>
        </w:rPr>
        <w:t>Lunchtime Love</w:t>
      </w:r>
      <w:r w:rsidR="006B7D21" w:rsidRPr="00BE5E0B">
        <w:rPr>
          <w:rFonts w:eastAsia="Times New Roman" w:cstheme="minorHAnsi"/>
          <w:color w:val="002060"/>
        </w:rPr>
        <w:t xml:space="preserve">, </w:t>
      </w:r>
      <w:r w:rsidR="006B7D21" w:rsidRPr="001C2B59">
        <w:rPr>
          <w:rFonts w:eastAsia="Times New Roman" w:cstheme="minorHAnsi"/>
          <w:i/>
          <w:color w:val="002060"/>
        </w:rPr>
        <w:t>French Fry Friday</w:t>
      </w:r>
      <w:r w:rsidR="006B7D21" w:rsidRPr="00BE5E0B">
        <w:rPr>
          <w:rFonts w:eastAsia="Times New Roman" w:cstheme="minorHAnsi"/>
          <w:color w:val="002060"/>
        </w:rPr>
        <w:t>,</w:t>
      </w:r>
      <w:r w:rsidR="003300F5">
        <w:rPr>
          <w:rFonts w:eastAsia="Times New Roman" w:cstheme="minorHAnsi"/>
          <w:color w:val="002060"/>
        </w:rPr>
        <w:t xml:space="preserve"> and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6B7D21" w:rsidRPr="001C2B59">
        <w:rPr>
          <w:rFonts w:eastAsia="Times New Roman" w:cstheme="minorHAnsi"/>
          <w:i/>
          <w:color w:val="002060"/>
        </w:rPr>
        <w:t>Brunch-</w:t>
      </w:r>
      <w:proofErr w:type="spellStart"/>
      <w:r w:rsidR="006B7D21" w:rsidRPr="001C2B59">
        <w:rPr>
          <w:rFonts w:eastAsia="Times New Roman" w:cstheme="minorHAnsi"/>
          <w:i/>
          <w:color w:val="002060"/>
        </w:rPr>
        <w:t>tastic</w:t>
      </w:r>
      <w:proofErr w:type="spellEnd"/>
      <w:r w:rsidR="006B7D21" w:rsidRPr="001C2B59">
        <w:rPr>
          <w:rFonts w:eastAsia="Times New Roman" w:cstheme="minorHAnsi"/>
          <w:i/>
          <w:color w:val="002060"/>
        </w:rPr>
        <w:t xml:space="preserve"> Weekend</w:t>
      </w:r>
      <w:r w:rsidR="00E21AC4">
        <w:rPr>
          <w:rFonts w:eastAsia="Times New Roman" w:cstheme="minorHAnsi"/>
          <w:color w:val="002060"/>
        </w:rPr>
        <w:t>. T</w:t>
      </w:r>
      <w:r w:rsidR="006B7D21" w:rsidRPr="00BE5E0B">
        <w:rPr>
          <w:rFonts w:eastAsia="Times New Roman" w:cstheme="minorHAnsi"/>
          <w:color w:val="002060"/>
        </w:rPr>
        <w:t xml:space="preserve">he </w:t>
      </w:r>
      <w:r w:rsidR="006B7D21" w:rsidRPr="001C2B59">
        <w:rPr>
          <w:rFonts w:eastAsia="Times New Roman" w:cstheme="minorHAnsi"/>
          <w:i/>
          <w:color w:val="002060"/>
        </w:rPr>
        <w:t>Dine Local Fanatic Giveaway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981254">
        <w:rPr>
          <w:rFonts w:eastAsia="Times New Roman" w:cstheme="minorHAnsi"/>
          <w:color w:val="002060"/>
        </w:rPr>
        <w:t>features</w:t>
      </w:r>
      <w:r w:rsidR="006B7D21" w:rsidRPr="00BE5E0B">
        <w:rPr>
          <w:rFonts w:eastAsia="Times New Roman" w:cstheme="minorHAnsi"/>
          <w:color w:val="002060"/>
        </w:rPr>
        <w:t xml:space="preserve"> a package valued at over $350 in goodies from </w:t>
      </w:r>
      <w:r w:rsidR="0017073D">
        <w:rPr>
          <w:rFonts w:eastAsia="Times New Roman" w:cstheme="minorHAnsi"/>
          <w:color w:val="002060"/>
        </w:rPr>
        <w:t>participating businesses</w:t>
      </w:r>
      <w:r w:rsidR="00981254">
        <w:rPr>
          <w:rFonts w:eastAsia="Times New Roman" w:cstheme="minorHAnsi"/>
          <w:color w:val="002060"/>
        </w:rPr>
        <w:t xml:space="preserve"> if folks keep their receipts and show they spent $100 or more throughout the week</w:t>
      </w:r>
      <w:r w:rsidR="006B7D21" w:rsidRPr="00BE5E0B">
        <w:rPr>
          <w:rFonts w:eastAsia="Times New Roman" w:cstheme="minorHAnsi"/>
          <w:color w:val="002060"/>
        </w:rPr>
        <w:t xml:space="preserve">. </w:t>
      </w:r>
      <w:r w:rsidR="001F579E">
        <w:rPr>
          <w:rFonts w:eastAsia="Times New Roman" w:cstheme="minorHAnsi"/>
          <w:color w:val="002060"/>
        </w:rPr>
        <w:t>Missoulians are also encouraged to do the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6B7D21" w:rsidRPr="001F579E">
        <w:rPr>
          <w:rFonts w:eastAsia="Times New Roman" w:cstheme="minorHAnsi"/>
          <w:i/>
          <w:color w:val="002060"/>
        </w:rPr>
        <w:t>Diner Bingo</w:t>
      </w:r>
      <w:r w:rsidR="006B7D21" w:rsidRPr="00BE5E0B">
        <w:rPr>
          <w:rFonts w:eastAsia="Times New Roman" w:cstheme="minorHAnsi"/>
          <w:color w:val="002060"/>
        </w:rPr>
        <w:t xml:space="preserve"> </w:t>
      </w:r>
      <w:r w:rsidR="00D37B18" w:rsidRPr="00D37B18">
        <w:rPr>
          <w:rFonts w:eastAsia="Times New Roman" w:cstheme="minorHAnsi"/>
          <w:i/>
          <w:color w:val="002060"/>
        </w:rPr>
        <w:t>Challenge</w:t>
      </w:r>
      <w:r w:rsidR="006B7D21" w:rsidRPr="00BE5E0B">
        <w:rPr>
          <w:rFonts w:eastAsia="Times New Roman" w:cstheme="minorHAnsi"/>
          <w:color w:val="002060"/>
        </w:rPr>
        <w:t xml:space="preserve"> where folks are encouraged to show off their Dine Local Week adventures on social media. Those who get a </w:t>
      </w:r>
      <w:r w:rsidR="0017073D">
        <w:rPr>
          <w:rFonts w:eastAsia="Times New Roman" w:cstheme="minorHAnsi"/>
          <w:color w:val="002060"/>
        </w:rPr>
        <w:t>‘</w:t>
      </w:r>
      <w:r w:rsidR="006B7D21" w:rsidRPr="00BE5E0B">
        <w:rPr>
          <w:rFonts w:eastAsia="Times New Roman" w:cstheme="minorHAnsi"/>
          <w:color w:val="002060"/>
        </w:rPr>
        <w:t>bingo</w:t>
      </w:r>
      <w:r w:rsidR="0017073D">
        <w:rPr>
          <w:rFonts w:eastAsia="Times New Roman" w:cstheme="minorHAnsi"/>
          <w:color w:val="002060"/>
        </w:rPr>
        <w:t xml:space="preserve">’ </w:t>
      </w:r>
      <w:r w:rsidR="006B7D21" w:rsidRPr="00BE5E0B">
        <w:rPr>
          <w:rFonts w:eastAsia="Times New Roman" w:cstheme="minorHAnsi"/>
          <w:color w:val="002060"/>
        </w:rPr>
        <w:t>are entered to win a $100 Missoula Downtown Gift Card.</w:t>
      </w:r>
      <w:r>
        <w:rPr>
          <w:rFonts w:eastAsia="Times New Roman" w:cstheme="minorHAnsi"/>
          <w:color w:val="002060"/>
        </w:rPr>
        <w:t xml:space="preserve"> </w:t>
      </w:r>
      <w:r w:rsidR="0017073D">
        <w:rPr>
          <w:rFonts w:eastAsia="Times New Roman" w:cstheme="minorHAnsi"/>
          <w:color w:val="002060"/>
        </w:rPr>
        <w:t xml:space="preserve">Follow </w:t>
      </w:r>
      <w:r w:rsidR="00187674">
        <w:rPr>
          <w:rFonts w:eastAsia="Times New Roman" w:cstheme="minorHAnsi"/>
          <w:color w:val="002060"/>
        </w:rPr>
        <w:t>@</w:t>
      </w:r>
      <w:proofErr w:type="spellStart"/>
      <w:r w:rsidR="00187674">
        <w:rPr>
          <w:rFonts w:eastAsia="Times New Roman" w:cstheme="minorHAnsi"/>
          <w:color w:val="002060"/>
        </w:rPr>
        <w:t>missouladowntown</w:t>
      </w:r>
      <w:proofErr w:type="spellEnd"/>
      <w:r w:rsidR="00187674">
        <w:rPr>
          <w:rFonts w:eastAsia="Times New Roman" w:cstheme="minorHAnsi"/>
          <w:color w:val="002060"/>
        </w:rPr>
        <w:t xml:space="preserve"> on</w:t>
      </w:r>
      <w:r w:rsidR="0017073D" w:rsidRPr="00BE5E0B">
        <w:rPr>
          <w:rFonts w:eastAsia="Times New Roman" w:cstheme="minorHAnsi"/>
          <w:color w:val="002060"/>
        </w:rPr>
        <w:t xml:space="preserve"> Facebook or Instagram </w:t>
      </w:r>
      <w:r w:rsidR="0017073D">
        <w:rPr>
          <w:rFonts w:eastAsia="Times New Roman" w:cstheme="minorHAnsi"/>
          <w:color w:val="002060"/>
        </w:rPr>
        <w:t>for more information on how to</w:t>
      </w:r>
      <w:r w:rsidR="00D37B18">
        <w:rPr>
          <w:rFonts w:eastAsia="Times New Roman" w:cstheme="minorHAnsi"/>
          <w:color w:val="002060"/>
        </w:rPr>
        <w:t xml:space="preserve"> play along and</w:t>
      </w:r>
      <w:r w:rsidR="0017073D">
        <w:rPr>
          <w:rFonts w:eastAsia="Times New Roman" w:cstheme="minorHAnsi"/>
          <w:color w:val="002060"/>
        </w:rPr>
        <w:t xml:space="preserve"> win</w:t>
      </w:r>
      <w:r w:rsidR="0017073D" w:rsidRPr="00BE5E0B">
        <w:rPr>
          <w:rFonts w:eastAsia="Times New Roman" w:cstheme="minorHAnsi"/>
          <w:color w:val="002060"/>
        </w:rPr>
        <w:t>.</w:t>
      </w:r>
    </w:p>
    <w:p w14:paraId="545CA882" w14:textId="5E162D0C" w:rsidR="00E6489C" w:rsidRPr="003657FC" w:rsidRDefault="006B7D21" w:rsidP="001C2B59">
      <w:pPr>
        <w:spacing w:before="240" w:after="0" w:line="240" w:lineRule="auto"/>
        <w:rPr>
          <w:rFonts w:eastAsia="Times New Roman" w:cstheme="minorHAnsi"/>
          <w:color w:val="002060"/>
        </w:rPr>
      </w:pPr>
      <w:r w:rsidRPr="00BE5E0B">
        <w:rPr>
          <w:rFonts w:eastAsia="Times New Roman" w:cstheme="minorHAnsi"/>
          <w:color w:val="002060"/>
        </w:rPr>
        <w:t>Downtown Dine Local Week is also a</w:t>
      </w:r>
      <w:r w:rsidR="000F2FB9">
        <w:rPr>
          <w:rFonts w:eastAsia="Times New Roman" w:cstheme="minorHAnsi"/>
          <w:color w:val="002060"/>
        </w:rPr>
        <w:t xml:space="preserve">n </w:t>
      </w:r>
      <w:r w:rsidRPr="00BE5E0B">
        <w:rPr>
          <w:rFonts w:eastAsia="Times New Roman" w:cstheme="minorHAnsi"/>
          <w:color w:val="002060"/>
        </w:rPr>
        <w:t>opportunity for community members to use Missoula Downtown Gift Cards. “</w:t>
      </w:r>
      <w:r w:rsidR="00E12118">
        <w:rPr>
          <w:rFonts w:eastAsia="Times New Roman" w:cstheme="minorHAnsi"/>
          <w:color w:val="002060"/>
        </w:rPr>
        <w:t xml:space="preserve">Last year, </w:t>
      </w:r>
      <w:r w:rsidR="000F2FB9">
        <w:rPr>
          <w:rFonts w:eastAsia="Times New Roman" w:cstheme="minorHAnsi"/>
          <w:color w:val="002060"/>
        </w:rPr>
        <w:t xml:space="preserve">we sold </w:t>
      </w:r>
      <w:r w:rsidR="00E12118">
        <w:rPr>
          <w:rFonts w:eastAsia="Times New Roman" w:cstheme="minorHAnsi"/>
          <w:color w:val="002060"/>
        </w:rPr>
        <w:t xml:space="preserve">over </w:t>
      </w:r>
      <w:r w:rsidRPr="00BE5E0B">
        <w:rPr>
          <w:rFonts w:eastAsia="Times New Roman" w:cstheme="minorHAnsi"/>
          <w:color w:val="002060"/>
        </w:rPr>
        <w:t>$5</w:t>
      </w:r>
      <w:r w:rsidR="003F6285">
        <w:rPr>
          <w:rFonts w:eastAsia="Times New Roman" w:cstheme="minorHAnsi"/>
          <w:color w:val="002060"/>
        </w:rPr>
        <w:t>4</w:t>
      </w:r>
      <w:r w:rsidRPr="00BE5E0B">
        <w:rPr>
          <w:rFonts w:eastAsia="Times New Roman" w:cstheme="minorHAnsi"/>
          <w:color w:val="002060"/>
        </w:rPr>
        <w:t>0,000 in gift car</w:t>
      </w:r>
      <w:r w:rsidR="00762835">
        <w:rPr>
          <w:rFonts w:eastAsia="Times New Roman" w:cstheme="minorHAnsi"/>
          <w:color w:val="002060"/>
        </w:rPr>
        <w:t>ds</w:t>
      </w:r>
      <w:r w:rsidR="00E12118">
        <w:rPr>
          <w:rFonts w:eastAsia="Times New Roman" w:cstheme="minorHAnsi"/>
          <w:color w:val="002060"/>
        </w:rPr>
        <w:t>,”</w:t>
      </w:r>
      <w:r w:rsidRPr="00BE5E0B">
        <w:rPr>
          <w:rFonts w:eastAsia="Times New Roman" w:cstheme="minorHAnsi"/>
          <w:color w:val="002060"/>
        </w:rPr>
        <w:t xml:space="preserve"> said Linda McCarthy, Executive Director of the Downtown Missoula Partnership. “</w:t>
      </w:r>
      <w:r w:rsidR="00260BA7">
        <w:rPr>
          <w:rFonts w:eastAsia="Times New Roman" w:cstheme="minorHAnsi"/>
          <w:color w:val="002060"/>
        </w:rPr>
        <w:t xml:space="preserve">Missoulians </w:t>
      </w:r>
      <w:r w:rsidR="007D71F7">
        <w:rPr>
          <w:rFonts w:eastAsia="Times New Roman" w:cstheme="minorHAnsi"/>
          <w:color w:val="002060"/>
        </w:rPr>
        <w:t>have the opportunity to invest more than</w:t>
      </w:r>
      <w:r w:rsidR="00260BA7">
        <w:rPr>
          <w:rFonts w:eastAsia="Times New Roman" w:cstheme="minorHAnsi"/>
          <w:color w:val="002060"/>
        </w:rPr>
        <w:t xml:space="preserve"> half a million dollars into local businesses in the upcoming months – what a powerful story that would be if even half of that was spent in Downtown in the next </w:t>
      </w:r>
      <w:r w:rsidR="00791A87">
        <w:rPr>
          <w:rFonts w:eastAsia="Times New Roman" w:cstheme="minorHAnsi"/>
          <w:color w:val="002060"/>
        </w:rPr>
        <w:t>few</w:t>
      </w:r>
      <w:r w:rsidR="00260BA7">
        <w:rPr>
          <w:rFonts w:eastAsia="Times New Roman" w:cstheme="minorHAnsi"/>
          <w:color w:val="002060"/>
        </w:rPr>
        <w:t xml:space="preserve"> months.</w:t>
      </w:r>
      <w:r w:rsidR="00680B3F">
        <w:rPr>
          <w:rFonts w:eastAsia="Times New Roman" w:cstheme="minorHAnsi"/>
          <w:color w:val="002060"/>
        </w:rPr>
        <w:t xml:space="preserve">” </w:t>
      </w:r>
      <w:r w:rsidR="00D37B18">
        <w:rPr>
          <w:rFonts w:eastAsia="Times New Roman" w:cstheme="minorHAnsi"/>
          <w:color w:val="002060"/>
        </w:rPr>
        <w:t>There are over 200 locations</w:t>
      </w:r>
      <w:r w:rsidR="00187674">
        <w:rPr>
          <w:rFonts w:eastAsia="Times New Roman" w:cstheme="minorHAnsi"/>
          <w:color w:val="002060"/>
        </w:rPr>
        <w:t xml:space="preserve"> where</w:t>
      </w:r>
      <w:r w:rsidR="00D37B18">
        <w:rPr>
          <w:rFonts w:eastAsia="Times New Roman" w:cstheme="minorHAnsi"/>
          <w:color w:val="002060"/>
        </w:rPr>
        <w:t xml:space="preserve"> Downtown gift cards</w:t>
      </w:r>
      <w:r w:rsidR="003657FC">
        <w:rPr>
          <w:rFonts w:eastAsia="Times New Roman" w:cstheme="minorHAnsi"/>
          <w:color w:val="002060"/>
        </w:rPr>
        <w:t xml:space="preserve"> are accepted</w:t>
      </w:r>
      <w:r w:rsidR="00680B3F">
        <w:rPr>
          <w:rFonts w:eastAsia="Times New Roman" w:cstheme="minorHAnsi"/>
          <w:color w:val="002060"/>
        </w:rPr>
        <w:t>.</w:t>
      </w:r>
      <w:r w:rsidR="001C2B59">
        <w:rPr>
          <w:rFonts w:eastAsia="Times New Roman" w:cstheme="minorHAnsi"/>
          <w:sz w:val="24"/>
          <w:szCs w:val="24"/>
        </w:rPr>
        <w:br/>
      </w:r>
      <w:r w:rsidR="001C2B59">
        <w:rPr>
          <w:rFonts w:eastAsia="Times New Roman" w:cstheme="minorHAnsi"/>
          <w:sz w:val="24"/>
          <w:szCs w:val="24"/>
        </w:rPr>
        <w:br/>
      </w:r>
      <w:r w:rsidRPr="00BE5E0B">
        <w:rPr>
          <w:rFonts w:eastAsia="Times New Roman" w:cstheme="minorHAnsi"/>
          <w:color w:val="002060"/>
        </w:rPr>
        <w:t>For more information on Downtown Dine Local Week, visit</w:t>
      </w:r>
      <w:r w:rsidR="00A46A86">
        <w:rPr>
          <w:rFonts w:eastAsia="Times New Roman" w:cstheme="minorHAnsi"/>
          <w:color w:val="002060"/>
        </w:rPr>
        <w:t xml:space="preserve"> </w:t>
      </w:r>
      <w:hyperlink r:id="rId9" w:history="1">
        <w:r w:rsidR="00A46A86" w:rsidRPr="000D2193">
          <w:rPr>
            <w:rStyle w:val="Hyperlink"/>
            <w:rFonts w:eastAsia="Times New Roman" w:cstheme="minorHAnsi"/>
          </w:rPr>
          <w:t>w</w:t>
        </w:r>
        <w:bookmarkStart w:id="0" w:name="_GoBack"/>
        <w:bookmarkEnd w:id="0"/>
        <w:r w:rsidR="00A46A86" w:rsidRPr="000D2193">
          <w:rPr>
            <w:rStyle w:val="Hyperlink"/>
            <w:rFonts w:eastAsia="Times New Roman" w:cstheme="minorHAnsi"/>
          </w:rPr>
          <w:t>ww.missouladowntown.com/dine-local-week</w:t>
        </w:r>
      </w:hyperlink>
      <w:r w:rsidRPr="00BE5E0B">
        <w:rPr>
          <w:rFonts w:eastAsia="Times New Roman" w:cstheme="minorHAnsi"/>
          <w:color w:val="002060"/>
        </w:rPr>
        <w:t xml:space="preserve"> or contact the Downtown Missoula Partnership staff via phone (406-542-4238) or email (</w:t>
      </w:r>
      <w:hyperlink r:id="rId10" w:history="1">
        <w:r w:rsidR="00BE5E0B" w:rsidRPr="005644F3">
          <w:rPr>
            <w:rStyle w:val="Hyperlink"/>
            <w:rFonts w:eastAsia="Times New Roman" w:cstheme="minorHAnsi"/>
          </w:rPr>
          <w:t>info@missouladowntown.com</w:t>
        </w:r>
      </w:hyperlink>
      <w:r w:rsidR="00BE5E0B">
        <w:rPr>
          <w:rFonts w:eastAsia="Times New Roman" w:cstheme="minorHAnsi"/>
          <w:color w:val="002060"/>
        </w:rPr>
        <w:t xml:space="preserve">). </w:t>
      </w:r>
    </w:p>
    <w:p w14:paraId="0A194BA6" w14:textId="77777777" w:rsidR="001C2B59" w:rsidRDefault="001C2B59" w:rsidP="001C2B59">
      <w:pPr>
        <w:spacing w:after="0" w:line="240" w:lineRule="auto"/>
        <w:jc w:val="center"/>
        <w:rPr>
          <w:rFonts w:cstheme="minorHAnsi"/>
          <w:i/>
          <w:color w:val="002060"/>
          <w:sz w:val="18"/>
          <w:szCs w:val="18"/>
        </w:rPr>
      </w:pPr>
    </w:p>
    <w:p w14:paraId="41450F0D" w14:textId="18BC47C0" w:rsidR="008A3374" w:rsidRPr="001C2B59" w:rsidRDefault="00E6489C" w:rsidP="001C2B59">
      <w:pPr>
        <w:spacing w:after="0" w:line="240" w:lineRule="auto"/>
        <w:jc w:val="center"/>
        <w:rPr>
          <w:rFonts w:cstheme="minorHAnsi"/>
          <w:i/>
          <w:color w:val="002060"/>
          <w:sz w:val="18"/>
          <w:szCs w:val="18"/>
        </w:rPr>
      </w:pPr>
      <w:r w:rsidRPr="00BE5E0B">
        <w:rPr>
          <w:rFonts w:cstheme="minorHAnsi"/>
          <w:i/>
          <w:color w:val="002060"/>
          <w:sz w:val="18"/>
          <w:szCs w:val="18"/>
        </w:rPr>
        <w:t>Downtown Missoula: Connecting Our Community!</w:t>
      </w:r>
    </w:p>
    <w:sectPr w:rsidR="008A3374" w:rsidRPr="001C2B59" w:rsidSect="001C2B59">
      <w:footerReference w:type="default" r:id="rId11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0B32" w14:textId="77777777" w:rsidR="001404F8" w:rsidRDefault="001404F8" w:rsidP="001404F8">
      <w:pPr>
        <w:spacing w:after="0" w:line="240" w:lineRule="auto"/>
      </w:pPr>
      <w:r>
        <w:separator/>
      </w:r>
    </w:p>
  </w:endnote>
  <w:endnote w:type="continuationSeparator" w:id="0">
    <w:p w14:paraId="1ECDF256" w14:textId="77777777" w:rsidR="001404F8" w:rsidRDefault="001404F8" w:rsidP="0014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DE58E" w14:textId="77777777" w:rsidR="00B91C7F" w:rsidRDefault="00B91C7F" w:rsidP="001404F8">
    <w:pPr>
      <w:pStyle w:val="Footer"/>
      <w:jc w:val="center"/>
    </w:pPr>
  </w:p>
  <w:p w14:paraId="0F5C2638" w14:textId="77777777" w:rsidR="00870E6B" w:rsidRPr="00B91C7F" w:rsidRDefault="001404F8" w:rsidP="001404F8">
    <w:pPr>
      <w:pStyle w:val="Footer"/>
      <w:jc w:val="center"/>
    </w:pPr>
    <w:r w:rsidRPr="00B91C7F">
      <w:t xml:space="preserve">Missoula Downtown Association, </w:t>
    </w:r>
    <w:r w:rsidR="006258B0" w:rsidRPr="00B91C7F">
      <w:t xml:space="preserve">Downtown Business Improvement District, </w:t>
    </w:r>
    <w:r w:rsidRPr="00B91C7F">
      <w:t>Missou</w:t>
    </w:r>
    <w:r w:rsidR="00870E6B" w:rsidRPr="00B91C7F">
      <w:t>la Downtown Foundation</w:t>
    </w:r>
  </w:p>
  <w:p w14:paraId="5D32FD92" w14:textId="77777777" w:rsidR="001404F8" w:rsidRDefault="001404F8" w:rsidP="001404F8">
    <w:pPr>
      <w:pStyle w:val="Footer"/>
      <w:jc w:val="center"/>
    </w:pPr>
    <w:r w:rsidRPr="001404F8">
      <w:rPr>
        <w:b/>
      </w:rPr>
      <w:t xml:space="preserve"> </w:t>
    </w:r>
    <w:r w:rsidR="00870E6B">
      <w:t>218 East Main.</w:t>
    </w:r>
    <w:r>
      <w:t xml:space="preserve"> Missoula, MT 59802</w:t>
    </w:r>
    <w:r>
      <w:tab/>
    </w:r>
    <w:r w:rsidR="006258B0">
      <w:t xml:space="preserve"> | 406-543-4238 | </w:t>
    </w:r>
    <w:r>
      <w:t>www.missouladowntown.com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54D18FB" wp14:editId="39C41D1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18062F4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6258B0">
      <w:t xml:space="preserve"> | info@missouladowntown.com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64C5" w14:textId="77777777" w:rsidR="001404F8" w:rsidRDefault="001404F8" w:rsidP="001404F8">
      <w:pPr>
        <w:spacing w:after="0" w:line="240" w:lineRule="auto"/>
      </w:pPr>
      <w:r>
        <w:separator/>
      </w:r>
    </w:p>
  </w:footnote>
  <w:footnote w:type="continuationSeparator" w:id="0">
    <w:p w14:paraId="43CE3993" w14:textId="77777777" w:rsidR="001404F8" w:rsidRDefault="001404F8" w:rsidP="0014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178"/>
    <w:multiLevelType w:val="hybridMultilevel"/>
    <w:tmpl w:val="5A08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05F"/>
    <w:multiLevelType w:val="hybridMultilevel"/>
    <w:tmpl w:val="22BE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B6A"/>
    <w:multiLevelType w:val="hybridMultilevel"/>
    <w:tmpl w:val="D42A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3003"/>
    <w:multiLevelType w:val="hybridMultilevel"/>
    <w:tmpl w:val="4B1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40F96"/>
    <w:multiLevelType w:val="hybridMultilevel"/>
    <w:tmpl w:val="2954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8"/>
    <w:rsid w:val="00027A65"/>
    <w:rsid w:val="00077B2D"/>
    <w:rsid w:val="00084BC9"/>
    <w:rsid w:val="00091CC0"/>
    <w:rsid w:val="000F1668"/>
    <w:rsid w:val="000F2FB9"/>
    <w:rsid w:val="001122C0"/>
    <w:rsid w:val="001404F8"/>
    <w:rsid w:val="0017073D"/>
    <w:rsid w:val="00187674"/>
    <w:rsid w:val="001C2B59"/>
    <w:rsid w:val="001F579E"/>
    <w:rsid w:val="001F6DB0"/>
    <w:rsid w:val="00216AE8"/>
    <w:rsid w:val="00260BA7"/>
    <w:rsid w:val="00274893"/>
    <w:rsid w:val="002831CB"/>
    <w:rsid w:val="002909F1"/>
    <w:rsid w:val="002C7FB3"/>
    <w:rsid w:val="002D0DD5"/>
    <w:rsid w:val="00303078"/>
    <w:rsid w:val="00317E3B"/>
    <w:rsid w:val="003300F5"/>
    <w:rsid w:val="003657FC"/>
    <w:rsid w:val="003A5A87"/>
    <w:rsid w:val="003C44ED"/>
    <w:rsid w:val="003F6285"/>
    <w:rsid w:val="00423417"/>
    <w:rsid w:val="0042539C"/>
    <w:rsid w:val="004359D2"/>
    <w:rsid w:val="00446C71"/>
    <w:rsid w:val="004834B5"/>
    <w:rsid w:val="004A1E07"/>
    <w:rsid w:val="004E1801"/>
    <w:rsid w:val="004F7DDF"/>
    <w:rsid w:val="00594B3E"/>
    <w:rsid w:val="005B6D06"/>
    <w:rsid w:val="00617A51"/>
    <w:rsid w:val="0062236B"/>
    <w:rsid w:val="006258B0"/>
    <w:rsid w:val="006602A0"/>
    <w:rsid w:val="00665E38"/>
    <w:rsid w:val="00680B3F"/>
    <w:rsid w:val="006B7D21"/>
    <w:rsid w:val="006D358A"/>
    <w:rsid w:val="006E5C74"/>
    <w:rsid w:val="006E72DE"/>
    <w:rsid w:val="00742166"/>
    <w:rsid w:val="00762835"/>
    <w:rsid w:val="00786BA6"/>
    <w:rsid w:val="00791A87"/>
    <w:rsid w:val="007D71F7"/>
    <w:rsid w:val="007E4C6C"/>
    <w:rsid w:val="007F13A9"/>
    <w:rsid w:val="0080315C"/>
    <w:rsid w:val="00854CDB"/>
    <w:rsid w:val="00870E6B"/>
    <w:rsid w:val="0089103C"/>
    <w:rsid w:val="00892F94"/>
    <w:rsid w:val="008A3374"/>
    <w:rsid w:val="00905DF1"/>
    <w:rsid w:val="0093390B"/>
    <w:rsid w:val="009476DD"/>
    <w:rsid w:val="00980034"/>
    <w:rsid w:val="00981254"/>
    <w:rsid w:val="009F5199"/>
    <w:rsid w:val="00A106A9"/>
    <w:rsid w:val="00A24A41"/>
    <w:rsid w:val="00A34583"/>
    <w:rsid w:val="00A407A7"/>
    <w:rsid w:val="00A46A86"/>
    <w:rsid w:val="00AC4F9A"/>
    <w:rsid w:val="00AD3151"/>
    <w:rsid w:val="00AD4A9A"/>
    <w:rsid w:val="00B07C9D"/>
    <w:rsid w:val="00B91C7F"/>
    <w:rsid w:val="00BA0F9A"/>
    <w:rsid w:val="00BC0138"/>
    <w:rsid w:val="00BE02F3"/>
    <w:rsid w:val="00BE5E0B"/>
    <w:rsid w:val="00BF5DAC"/>
    <w:rsid w:val="00C75CDA"/>
    <w:rsid w:val="00CD5147"/>
    <w:rsid w:val="00CF70A1"/>
    <w:rsid w:val="00D1683D"/>
    <w:rsid w:val="00D17B92"/>
    <w:rsid w:val="00D37B18"/>
    <w:rsid w:val="00D40731"/>
    <w:rsid w:val="00D41170"/>
    <w:rsid w:val="00E024D9"/>
    <w:rsid w:val="00E12118"/>
    <w:rsid w:val="00E16C17"/>
    <w:rsid w:val="00E20449"/>
    <w:rsid w:val="00E21AC4"/>
    <w:rsid w:val="00E34107"/>
    <w:rsid w:val="00E369B4"/>
    <w:rsid w:val="00E6489C"/>
    <w:rsid w:val="00E70648"/>
    <w:rsid w:val="00E71D23"/>
    <w:rsid w:val="00E92D43"/>
    <w:rsid w:val="00E9483B"/>
    <w:rsid w:val="00EE5702"/>
    <w:rsid w:val="00EF3186"/>
    <w:rsid w:val="00F64007"/>
    <w:rsid w:val="00F759B4"/>
    <w:rsid w:val="00FC549C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7520AB7"/>
  <w15:docId w15:val="{634D48F6-42C4-4425-9CDA-50A361F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F8"/>
  </w:style>
  <w:style w:type="paragraph" w:styleId="Footer">
    <w:name w:val="footer"/>
    <w:basedOn w:val="Normal"/>
    <w:link w:val="Foot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F8"/>
  </w:style>
  <w:style w:type="paragraph" w:customStyle="1" w:styleId="A0E349F008B644AAB6A282E0D042D17E">
    <w:name w:val="A0E349F008B644AAB6A282E0D042D17E"/>
    <w:rsid w:val="001404F8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FC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0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DD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6A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issouladowntow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ladowntown.com/dine-local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9EAC-3C33-48FD-A012-11BB73D4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Representing Missoula Downtown Association, the Downtown Business Improvement District and the Missoula Downtown Foundation: eading and nurturing a vibrant Downtown Missoula as a place where people are inspired to live, work shop and play</dc:creator>
  <cp:lastModifiedBy>MDA</cp:lastModifiedBy>
  <cp:revision>20</cp:revision>
  <cp:lastPrinted>2025-01-23T16:31:00Z</cp:lastPrinted>
  <dcterms:created xsi:type="dcterms:W3CDTF">2025-01-22T22:05:00Z</dcterms:created>
  <dcterms:modified xsi:type="dcterms:W3CDTF">2025-01-24T15:56:00Z</dcterms:modified>
</cp:coreProperties>
</file>